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Pr="000F6862" w:rsidRDefault="00A511BB" w:rsidP="000F6862">
      <w:pPr>
        <w:ind w:right="61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86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EF1562">
        <w:rPr>
          <w:sz w:val="28"/>
          <w:szCs w:val="28"/>
        </w:rPr>
        <w:t xml:space="preserve">№ </w:t>
      </w:r>
      <w:r w:rsidR="000F6862">
        <w:rPr>
          <w:sz w:val="28"/>
          <w:szCs w:val="28"/>
        </w:rPr>
        <w:t>__________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3A69C8">
        <w:rPr>
          <w:sz w:val="28"/>
          <w:szCs w:val="28"/>
        </w:rPr>
        <w:t xml:space="preserve"> для земельного участка с кадастровым номером</w:t>
      </w:r>
      <w:r w:rsidR="001739CD">
        <w:rPr>
          <w:sz w:val="28"/>
          <w:szCs w:val="28"/>
        </w:rPr>
        <w:t>: 56:21:0903001:7</w:t>
      </w:r>
      <w:r w:rsidR="003A69C8">
        <w:rPr>
          <w:sz w:val="28"/>
          <w:szCs w:val="28"/>
        </w:rPr>
        <w:t>452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10.08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2451D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6C77A8">
        <w:rPr>
          <w:rFonts w:ascii="Times New Roman" w:hAnsi="Times New Roman"/>
          <w:b w:val="0"/>
          <w:color w:val="auto"/>
          <w:sz w:val="28"/>
          <w:szCs w:val="28"/>
        </w:rPr>
        <w:t>61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56:21:0903001:7452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0F6862" w:rsidRPr="002465E5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="00EA0BC5" w:rsidRPr="002465E5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0F6862" w:rsidRPr="002465E5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6631E8" w:rsidRPr="002465E5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(на основании протокола проведения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собрания участников публичных слушаний от </w:t>
      </w:r>
      <w:r w:rsidR="000F6862" w:rsidRPr="002465E5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="00EA0BC5" w:rsidRPr="002465E5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2465E5" w:rsidRPr="002465E5">
        <w:rPr>
          <w:rFonts w:ascii="Times New Roman" w:hAnsi="Times New Roman"/>
          <w:b w:val="0"/>
          <w:color w:val="auto"/>
          <w:sz w:val="28"/>
          <w:szCs w:val="28"/>
        </w:rPr>
        <w:t>08</w:t>
      </w:r>
      <w:r w:rsidR="006631E8" w:rsidRPr="002465E5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E508B5" w:rsidRPr="002465E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00A83" w:rsidRPr="002465E5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именно: </w:t>
      </w:r>
    </w:p>
    <w:p w:rsidR="00664557" w:rsidRPr="002451DE" w:rsidRDefault="00664557" w:rsidP="00C4720C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sz w:val="28"/>
          <w:szCs w:val="28"/>
        </w:rPr>
        <w:t xml:space="preserve">1.1. </w:t>
      </w:r>
      <w:proofErr w:type="gramStart"/>
      <w:r w:rsidRPr="002451DE">
        <w:rPr>
          <w:sz w:val="28"/>
          <w:szCs w:val="28"/>
        </w:rPr>
        <w:t>Для земельного участка с кадастровым номером 56:21:0903001:</w:t>
      </w:r>
      <w:r w:rsidR="00E2615D" w:rsidRPr="002451DE">
        <w:rPr>
          <w:sz w:val="28"/>
          <w:szCs w:val="28"/>
        </w:rPr>
        <w:t>7452</w:t>
      </w:r>
      <w:r w:rsidRPr="002451DE">
        <w:rPr>
          <w:sz w:val="28"/>
          <w:szCs w:val="28"/>
        </w:rPr>
        <w:t xml:space="preserve"> (адрес:</w:t>
      </w:r>
      <w:proofErr w:type="gramEnd"/>
      <w:r w:rsidRPr="002451DE">
        <w:rPr>
          <w:sz w:val="28"/>
          <w:szCs w:val="28"/>
        </w:rPr>
        <w:t xml:space="preserve"> </w:t>
      </w:r>
      <w:proofErr w:type="gramStart"/>
      <w:r w:rsidR="00E2615D" w:rsidRPr="002451DE">
        <w:rPr>
          <w:color w:val="000000"/>
          <w:sz w:val="28"/>
          <w:szCs w:val="28"/>
        </w:rPr>
        <w:t>Оренбургская область, Оренбургский район, Ивановский сельсовет, с. Ивановка, земельный участок расположен в северо-западной части кадастрового квартала 56:21:0903001</w:t>
      </w:r>
      <w:r w:rsidRPr="002451DE">
        <w:rPr>
          <w:sz w:val="28"/>
          <w:szCs w:val="28"/>
        </w:rPr>
        <w:t xml:space="preserve">, площадь  – </w:t>
      </w:r>
      <w:r w:rsidR="00E2615D" w:rsidRPr="002451DE">
        <w:rPr>
          <w:sz w:val="28"/>
          <w:szCs w:val="28"/>
        </w:rPr>
        <w:t>774</w:t>
      </w:r>
      <w:r w:rsidRPr="00A3567C">
        <w:rPr>
          <w:sz w:val="28"/>
          <w:szCs w:val="28"/>
        </w:rPr>
        <w:t xml:space="preserve"> кв.м.) изменить предельные параметры разрешенного строительства – отступ от красной линии со стороны улицы по восточной границе з</w:t>
      </w:r>
      <w:r w:rsidR="00E2615D">
        <w:rPr>
          <w:sz w:val="28"/>
          <w:szCs w:val="28"/>
        </w:rPr>
        <w:t>емельного участка с 5,00 м. до 2</w:t>
      </w:r>
      <w:r w:rsidRPr="00A3567C">
        <w:rPr>
          <w:sz w:val="28"/>
          <w:szCs w:val="28"/>
        </w:rPr>
        <w:t xml:space="preserve">,00 м., отступ от красной линии со стороны улицы по </w:t>
      </w:r>
      <w:r w:rsidR="00E2615D">
        <w:rPr>
          <w:sz w:val="28"/>
          <w:szCs w:val="28"/>
        </w:rPr>
        <w:t>северной</w:t>
      </w:r>
      <w:r w:rsidRPr="00A3567C">
        <w:rPr>
          <w:sz w:val="28"/>
          <w:szCs w:val="28"/>
        </w:rPr>
        <w:t xml:space="preserve"> стороне земельного уча</w:t>
      </w:r>
      <w:r w:rsidR="00E2615D">
        <w:rPr>
          <w:sz w:val="28"/>
          <w:szCs w:val="28"/>
        </w:rPr>
        <w:t>стка с 5,00</w:t>
      </w:r>
      <w:proofErr w:type="gramEnd"/>
      <w:r w:rsidR="00E2615D">
        <w:rPr>
          <w:sz w:val="28"/>
          <w:szCs w:val="28"/>
        </w:rPr>
        <w:t xml:space="preserve"> м. до 2</w:t>
      </w:r>
      <w:r w:rsidRPr="00A3567C">
        <w:rPr>
          <w:sz w:val="28"/>
          <w:szCs w:val="28"/>
        </w:rPr>
        <w:t>,00 м.</w:t>
      </w:r>
      <w:r w:rsidR="00A3567C" w:rsidRPr="00A3567C">
        <w:rPr>
          <w:sz w:val="28"/>
          <w:szCs w:val="28"/>
        </w:rPr>
        <w:t xml:space="preserve"> </w:t>
      </w:r>
      <w:r w:rsidR="00A3567C" w:rsidRPr="00A3567C">
        <w:rPr>
          <w:sz w:val="28"/>
          <w:szCs w:val="28"/>
        </w:rPr>
        <w:lastRenderedPageBreak/>
        <w:t>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E2615D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Pr="00A3567C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proofErr w:type="spellStart"/>
      <w:r w:rsidR="00B24455">
        <w:rPr>
          <w:sz w:val="28"/>
          <w:szCs w:val="28"/>
        </w:rPr>
        <w:t>Гусарову</w:t>
      </w:r>
      <w:proofErr w:type="spellEnd"/>
      <w:r w:rsidR="00B24455">
        <w:rPr>
          <w:sz w:val="28"/>
          <w:szCs w:val="28"/>
        </w:rPr>
        <w:t xml:space="preserve"> П.А</w:t>
      </w:r>
      <w:r w:rsidR="004700BD" w:rsidRPr="00A3567C">
        <w:rPr>
          <w:sz w:val="28"/>
          <w:szCs w:val="28"/>
        </w:rPr>
        <w:t>.,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района, прокуратуре района, в дело</w:t>
      </w:r>
    </w:p>
    <w:p w:rsidR="00925588" w:rsidRDefault="00925588" w:rsidP="00DC1236">
      <w:pPr>
        <w:tabs>
          <w:tab w:val="left" w:pos="9900"/>
        </w:tabs>
        <w:jc w:val="both"/>
        <w:rPr>
          <w:sz w:val="28"/>
          <w:szCs w:val="28"/>
        </w:rPr>
      </w:pPr>
    </w:p>
    <w:p w:rsidR="00925588" w:rsidRDefault="00925588" w:rsidP="00DC1A18">
      <w:pPr>
        <w:tabs>
          <w:tab w:val="left" w:pos="9900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администрации муниципального образования Ивановский сельсовет Оренбургского</w:t>
      </w:r>
      <w:r w:rsidR="004E6E59">
        <w:rPr>
          <w:sz w:val="28"/>
          <w:szCs w:val="28"/>
        </w:rPr>
        <w:t xml:space="preserve"> района Оренбургской области от</w:t>
      </w:r>
      <w:r w:rsidR="001D1A2F">
        <w:rPr>
          <w:sz w:val="28"/>
          <w:szCs w:val="28"/>
        </w:rPr>
        <w:t xml:space="preserve"> </w:t>
      </w:r>
      <w:r w:rsidR="00DE3E05">
        <w:rPr>
          <w:sz w:val="28"/>
          <w:szCs w:val="28"/>
        </w:rPr>
        <w:t>00</w:t>
      </w:r>
      <w:r w:rsidR="00B533CB">
        <w:rPr>
          <w:sz w:val="28"/>
          <w:szCs w:val="28"/>
        </w:rPr>
        <w:t>.</w:t>
      </w:r>
      <w:r w:rsidR="004E6E59">
        <w:rPr>
          <w:sz w:val="28"/>
          <w:szCs w:val="28"/>
        </w:rPr>
        <w:t>00.2021</w:t>
      </w:r>
      <w:r>
        <w:rPr>
          <w:sz w:val="28"/>
          <w:szCs w:val="28"/>
        </w:rPr>
        <w:t xml:space="preserve"> № </w:t>
      </w:r>
      <w:r w:rsidR="00DE3E05">
        <w:rPr>
          <w:sz w:val="28"/>
          <w:szCs w:val="28"/>
        </w:rPr>
        <w:t>000</w:t>
      </w:r>
      <w:r w:rsidR="001D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3AC4" w:rsidRDefault="00F13AC4" w:rsidP="00925588">
      <w:pPr>
        <w:tabs>
          <w:tab w:val="left" w:pos="9900"/>
        </w:tabs>
        <w:ind w:left="5529"/>
        <w:jc w:val="both"/>
        <w:rPr>
          <w:sz w:val="28"/>
          <w:szCs w:val="28"/>
        </w:rPr>
      </w:pPr>
    </w:p>
    <w:p w:rsidR="00AB25D3" w:rsidRDefault="005B31D5" w:rsidP="00AB25D3">
      <w:pPr>
        <w:tabs>
          <w:tab w:val="left" w:pos="9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3375" cy="4972050"/>
            <wp:effectExtent l="19050" t="0" r="0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1460" cy="49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0F6862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5E5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3E1A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083"/>
    <w:rsid w:val="00A7175D"/>
    <w:rsid w:val="00A727C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30F5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5</cp:revision>
  <cp:lastPrinted>2021-08-31T08:48:00Z</cp:lastPrinted>
  <dcterms:created xsi:type="dcterms:W3CDTF">2021-08-31T08:47:00Z</dcterms:created>
  <dcterms:modified xsi:type="dcterms:W3CDTF">2021-08-31T09:13:00Z</dcterms:modified>
</cp:coreProperties>
</file>