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C028E3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30.12.2019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522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A0747C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A0747C" w:rsidRPr="00840F63">
        <w:rPr>
          <w:sz w:val="28"/>
          <w:szCs w:val="28"/>
        </w:rPr>
        <w:t>по</w:t>
      </w:r>
      <w:r w:rsidR="00A0747C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 xml:space="preserve">вопросу </w:t>
      </w:r>
      <w:r w:rsidR="00942152">
        <w:rPr>
          <w:sz w:val="28"/>
          <w:szCs w:val="28"/>
        </w:rPr>
        <w:t>рассмотрения проект</w:t>
      </w:r>
      <w:r w:rsidR="00602F96">
        <w:rPr>
          <w:sz w:val="28"/>
          <w:szCs w:val="28"/>
        </w:rPr>
        <w:t>ов</w:t>
      </w:r>
      <w:r w:rsidR="00942152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>предоставле</w:t>
      </w:r>
      <w:r w:rsidR="00A0747C">
        <w:rPr>
          <w:sz w:val="28"/>
          <w:szCs w:val="28"/>
        </w:rPr>
        <w:t xml:space="preserve">ния разрешения на отклонение от </w:t>
      </w:r>
      <w:r w:rsidR="00A0747C" w:rsidRPr="00840F63">
        <w:rPr>
          <w:sz w:val="28"/>
          <w:szCs w:val="28"/>
        </w:rPr>
        <w:t xml:space="preserve">предельных </w:t>
      </w:r>
      <w:r w:rsidR="00A0747C">
        <w:rPr>
          <w:sz w:val="28"/>
          <w:szCs w:val="28"/>
        </w:rPr>
        <w:t xml:space="preserve">параметров </w:t>
      </w:r>
      <w:r w:rsidR="00A0747C" w:rsidRPr="00840F63">
        <w:rPr>
          <w:sz w:val="28"/>
          <w:szCs w:val="28"/>
        </w:rPr>
        <w:t>разрешенного строит</w:t>
      </w:r>
      <w:r w:rsidR="00A0747C">
        <w:rPr>
          <w:sz w:val="28"/>
          <w:szCs w:val="28"/>
        </w:rPr>
        <w:t xml:space="preserve">ельства, реконструкции объектов </w:t>
      </w:r>
      <w:r w:rsidR="00A0747C" w:rsidRPr="00840F63">
        <w:rPr>
          <w:sz w:val="28"/>
          <w:szCs w:val="28"/>
        </w:rPr>
        <w:t xml:space="preserve">капитального строительства </w:t>
      </w:r>
      <w:r w:rsidR="00A0747C">
        <w:rPr>
          <w:sz w:val="28"/>
          <w:szCs w:val="28"/>
        </w:rPr>
        <w:t xml:space="preserve">для </w:t>
      </w:r>
      <w:r w:rsidR="00A0747C" w:rsidRPr="00840F63">
        <w:rPr>
          <w:sz w:val="28"/>
          <w:szCs w:val="28"/>
        </w:rPr>
        <w:t>земельн</w:t>
      </w:r>
      <w:r w:rsidR="00A57F5A">
        <w:rPr>
          <w:sz w:val="28"/>
          <w:szCs w:val="28"/>
        </w:rPr>
        <w:t xml:space="preserve">ых </w:t>
      </w:r>
      <w:r w:rsidR="00A0747C" w:rsidRPr="00840F63">
        <w:rPr>
          <w:sz w:val="28"/>
          <w:szCs w:val="28"/>
        </w:rPr>
        <w:t>участк</w:t>
      </w:r>
      <w:r w:rsidR="00A57F5A">
        <w:rPr>
          <w:sz w:val="28"/>
          <w:szCs w:val="28"/>
        </w:rPr>
        <w:t>ов</w:t>
      </w:r>
      <w:r w:rsidR="00A0747C" w:rsidRPr="00840F63">
        <w:rPr>
          <w:sz w:val="28"/>
          <w:szCs w:val="28"/>
        </w:rPr>
        <w:t xml:space="preserve"> с кадастровым</w:t>
      </w:r>
      <w:r w:rsidR="00A57F5A">
        <w:rPr>
          <w:sz w:val="28"/>
          <w:szCs w:val="28"/>
        </w:rPr>
        <w:t>и</w:t>
      </w:r>
      <w:r w:rsidR="00A0747C" w:rsidRPr="00840F63">
        <w:rPr>
          <w:sz w:val="28"/>
          <w:szCs w:val="28"/>
        </w:rPr>
        <w:t xml:space="preserve"> номер</w:t>
      </w:r>
      <w:r w:rsidR="00F923B6">
        <w:rPr>
          <w:sz w:val="28"/>
          <w:szCs w:val="28"/>
        </w:rPr>
        <w:t>а</w:t>
      </w:r>
      <w:r w:rsidR="00A0747C">
        <w:rPr>
          <w:sz w:val="28"/>
          <w:szCs w:val="28"/>
        </w:rPr>
        <w:t>м</w:t>
      </w:r>
      <w:r w:rsidR="00A57F5A">
        <w:rPr>
          <w:sz w:val="28"/>
          <w:szCs w:val="28"/>
        </w:rPr>
        <w:t>и</w:t>
      </w:r>
      <w:r w:rsidR="00A0747C">
        <w:rPr>
          <w:sz w:val="28"/>
          <w:szCs w:val="28"/>
        </w:rPr>
        <w:t xml:space="preserve">: </w:t>
      </w:r>
      <w:r w:rsidR="00A0747C" w:rsidRPr="00153188">
        <w:rPr>
          <w:sz w:val="28"/>
          <w:szCs w:val="28"/>
        </w:rPr>
        <w:t>56:21:</w:t>
      </w:r>
      <w:r w:rsidR="00CC6A73">
        <w:rPr>
          <w:sz w:val="28"/>
          <w:szCs w:val="28"/>
        </w:rPr>
        <w:t>0904003:737</w:t>
      </w:r>
      <w:r w:rsidR="00A57F5A">
        <w:rPr>
          <w:sz w:val="28"/>
          <w:szCs w:val="28"/>
        </w:rPr>
        <w:t xml:space="preserve">, </w:t>
      </w:r>
      <w:r w:rsidR="00A57F5A" w:rsidRPr="00153188">
        <w:rPr>
          <w:sz w:val="28"/>
          <w:szCs w:val="28"/>
        </w:rPr>
        <w:t>56:21:</w:t>
      </w:r>
      <w:r w:rsidR="00CC6A73">
        <w:rPr>
          <w:sz w:val="28"/>
          <w:szCs w:val="28"/>
        </w:rPr>
        <w:t>090403:424</w:t>
      </w:r>
      <w:r>
        <w:rPr>
          <w:sz w:val="28"/>
          <w:szCs w:val="28"/>
        </w:rPr>
        <w:t>»</w:t>
      </w:r>
    </w:p>
    <w:p w:rsidR="005702BE" w:rsidRPr="00FD71DB" w:rsidRDefault="005702B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A01A5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</w:t>
      </w:r>
      <w:r w:rsidR="00CC6A73">
        <w:rPr>
          <w:rFonts w:ascii="Times New Roman" w:hAnsi="Times New Roman"/>
          <w:b w:val="0"/>
          <w:color w:val="auto"/>
          <w:sz w:val="28"/>
          <w:szCs w:val="28"/>
        </w:rPr>
        <w:t xml:space="preserve">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земельн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>ых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</w:t>
      </w:r>
      <w:r w:rsidR="00396DE1">
        <w:rPr>
          <w:rFonts w:ascii="Times New Roman" w:hAnsi="Times New Roman"/>
          <w:b w:val="0"/>
          <w:color w:val="auto"/>
          <w:sz w:val="28"/>
          <w:szCs w:val="28"/>
        </w:rPr>
        <w:t xml:space="preserve">ов,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оложени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ем, утвержденного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ем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депутатов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017 № 71 «Об утверждении Положения</w:t>
      </w:r>
      <w:proofErr w:type="gramEnd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proofErr w:type="gramStart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Правилами землепользования и застройки муниципального образования Ивановский сельсовет Оренбургского района Оренбургской области</w:t>
      </w:r>
      <w:r w:rsidR="004A78FB">
        <w:rPr>
          <w:rFonts w:ascii="Times New Roman" w:hAnsi="Times New Roman"/>
          <w:b w:val="0"/>
          <w:color w:val="auto"/>
          <w:sz w:val="28"/>
          <w:szCs w:val="28"/>
        </w:rPr>
        <w:t>, административным регламентом предоставления муниципальной услуги «</w:t>
      </w:r>
      <w:r w:rsidR="004A78FB" w:rsidRPr="004A78FB">
        <w:rPr>
          <w:rFonts w:ascii="Times New Roman" w:hAnsi="Times New Roman"/>
          <w:b w:val="0"/>
          <w:color w:val="auto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78F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E6EB7">
        <w:rPr>
          <w:rFonts w:ascii="Times New Roman" w:hAnsi="Times New Roman"/>
          <w:b w:val="0"/>
          <w:color w:val="auto"/>
          <w:sz w:val="28"/>
          <w:szCs w:val="28"/>
        </w:rPr>
        <w:t>, утвержденного постановлением администрации муниципального образования Ивановский сельсовет Оренбургского района Оренбургской области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1A51">
        <w:rPr>
          <w:rFonts w:ascii="Times New Roman" w:hAnsi="Times New Roman"/>
          <w:b w:val="0"/>
          <w:color w:val="auto"/>
          <w:sz w:val="28"/>
          <w:szCs w:val="28"/>
        </w:rPr>
        <w:t xml:space="preserve">от 18.04.2019 № 116-п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 xml:space="preserve">и в </w:t>
      </w:r>
      <w:r w:rsidR="007F4B3D" w:rsidRPr="003E3C48">
        <w:rPr>
          <w:rFonts w:ascii="Times New Roman" w:hAnsi="Times New Roman"/>
          <w:b w:val="0"/>
          <w:color w:val="auto"/>
          <w:sz w:val="28"/>
          <w:szCs w:val="28"/>
        </w:rPr>
        <w:t>цел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ях</w:t>
      </w:r>
      <w:r w:rsidR="007F4B3D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выявления</w:t>
      </w:r>
      <w:proofErr w:type="gramEnd"/>
      <w:r w:rsidR="007F4B3D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мнения </w:t>
      </w:r>
      <w:r w:rsidR="007F4B3D">
        <w:rPr>
          <w:rFonts w:ascii="Times New Roman" w:hAnsi="Times New Roman"/>
          <w:b w:val="0"/>
          <w:color w:val="auto"/>
          <w:sz w:val="28"/>
          <w:szCs w:val="28"/>
        </w:rPr>
        <w:t>заинтересованных лиц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5702BE" w:rsidRPr="005702BE" w:rsidRDefault="005702BE" w:rsidP="005702BE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5702BE" w:rsidRPr="00840F63">
        <w:rPr>
          <w:sz w:val="28"/>
          <w:szCs w:val="28"/>
        </w:rPr>
        <w:t>по</w:t>
      </w:r>
      <w:r w:rsidR="005702BE">
        <w:rPr>
          <w:sz w:val="28"/>
          <w:szCs w:val="28"/>
        </w:rPr>
        <w:t xml:space="preserve"> </w:t>
      </w:r>
      <w:r w:rsidR="005702BE" w:rsidRPr="00840F63">
        <w:rPr>
          <w:sz w:val="28"/>
          <w:szCs w:val="28"/>
        </w:rPr>
        <w:t>вопросу</w:t>
      </w:r>
      <w:r w:rsidR="00602F96">
        <w:rPr>
          <w:sz w:val="28"/>
          <w:szCs w:val="28"/>
        </w:rPr>
        <w:t xml:space="preserve"> рассмотрения проект</w:t>
      </w:r>
      <w:r w:rsidR="00A875BE">
        <w:rPr>
          <w:sz w:val="28"/>
          <w:szCs w:val="28"/>
        </w:rPr>
        <w:t>а</w:t>
      </w:r>
      <w:r w:rsidR="005702BE" w:rsidRPr="00840F63">
        <w:rPr>
          <w:sz w:val="28"/>
          <w:szCs w:val="28"/>
        </w:rPr>
        <w:t xml:space="preserve"> предоставле</w:t>
      </w:r>
      <w:r w:rsidR="005702BE">
        <w:rPr>
          <w:sz w:val="28"/>
          <w:szCs w:val="28"/>
        </w:rPr>
        <w:t xml:space="preserve">ния разрешения на отклонение от </w:t>
      </w:r>
      <w:r w:rsidR="005702BE" w:rsidRPr="00840F63">
        <w:rPr>
          <w:sz w:val="28"/>
          <w:szCs w:val="28"/>
        </w:rPr>
        <w:t xml:space="preserve">предельных </w:t>
      </w:r>
      <w:r w:rsidR="005702BE">
        <w:rPr>
          <w:sz w:val="28"/>
          <w:szCs w:val="28"/>
        </w:rPr>
        <w:t xml:space="preserve">параметров </w:t>
      </w:r>
      <w:r w:rsidR="005702BE" w:rsidRPr="00840F63">
        <w:rPr>
          <w:sz w:val="28"/>
          <w:szCs w:val="28"/>
        </w:rPr>
        <w:t>разрешенного строит</w:t>
      </w:r>
      <w:r w:rsidR="005702BE">
        <w:rPr>
          <w:sz w:val="28"/>
          <w:szCs w:val="28"/>
        </w:rPr>
        <w:t xml:space="preserve">ельства, реконструкции объектов </w:t>
      </w:r>
      <w:r w:rsidR="005702BE" w:rsidRPr="00840F63">
        <w:rPr>
          <w:sz w:val="28"/>
          <w:szCs w:val="28"/>
        </w:rPr>
        <w:t xml:space="preserve">капитального строительства </w:t>
      </w:r>
      <w:r w:rsidR="00F923B6">
        <w:rPr>
          <w:sz w:val="28"/>
          <w:szCs w:val="28"/>
        </w:rPr>
        <w:t xml:space="preserve">для </w:t>
      </w:r>
      <w:r w:rsidR="00F923B6" w:rsidRPr="00840F63">
        <w:rPr>
          <w:sz w:val="28"/>
          <w:szCs w:val="28"/>
        </w:rPr>
        <w:t>земельн</w:t>
      </w:r>
      <w:r w:rsidR="00A875BE">
        <w:rPr>
          <w:sz w:val="28"/>
          <w:szCs w:val="28"/>
        </w:rPr>
        <w:t>ого</w:t>
      </w:r>
      <w:r w:rsidR="00F923B6">
        <w:rPr>
          <w:sz w:val="28"/>
          <w:szCs w:val="28"/>
        </w:rPr>
        <w:t xml:space="preserve"> </w:t>
      </w:r>
      <w:r w:rsidR="00F923B6" w:rsidRPr="00840F63">
        <w:rPr>
          <w:sz w:val="28"/>
          <w:szCs w:val="28"/>
        </w:rPr>
        <w:t>участк</w:t>
      </w:r>
      <w:r w:rsidR="00A875BE">
        <w:rPr>
          <w:sz w:val="28"/>
          <w:szCs w:val="28"/>
        </w:rPr>
        <w:t>а</w:t>
      </w:r>
      <w:r w:rsidR="00F923B6" w:rsidRPr="00840F63">
        <w:rPr>
          <w:sz w:val="28"/>
          <w:szCs w:val="28"/>
        </w:rPr>
        <w:t xml:space="preserve"> с кадастровым номер</w:t>
      </w:r>
      <w:r w:rsidR="00A875BE">
        <w:rPr>
          <w:sz w:val="28"/>
          <w:szCs w:val="28"/>
        </w:rPr>
        <w:t>ом</w:t>
      </w:r>
      <w:r w:rsidR="00F923B6">
        <w:rPr>
          <w:sz w:val="28"/>
          <w:szCs w:val="28"/>
        </w:rPr>
        <w:t xml:space="preserve">: </w:t>
      </w:r>
      <w:r w:rsidR="00F923B6" w:rsidRPr="00153188">
        <w:rPr>
          <w:sz w:val="28"/>
          <w:szCs w:val="28"/>
        </w:rPr>
        <w:t>56:21:</w:t>
      </w:r>
      <w:r w:rsidR="00095C3A">
        <w:rPr>
          <w:sz w:val="28"/>
          <w:szCs w:val="28"/>
        </w:rPr>
        <w:t>0904003:737</w:t>
      </w:r>
      <w:r w:rsidR="00F923B6">
        <w:rPr>
          <w:sz w:val="28"/>
          <w:szCs w:val="28"/>
        </w:rPr>
        <w:t xml:space="preserve"> </w:t>
      </w:r>
      <w:r w:rsidR="005424AB">
        <w:rPr>
          <w:sz w:val="28"/>
          <w:szCs w:val="28"/>
        </w:rPr>
        <w:t>(адрес:</w:t>
      </w:r>
      <w:proofErr w:type="gramEnd"/>
      <w:r w:rsidR="005424AB">
        <w:rPr>
          <w:sz w:val="28"/>
          <w:szCs w:val="28"/>
        </w:rPr>
        <w:t xml:space="preserve"> </w:t>
      </w:r>
      <w:proofErr w:type="gramStart"/>
      <w:r w:rsidR="00095C3A" w:rsidRPr="00095C3A">
        <w:rPr>
          <w:sz w:val="28"/>
          <w:szCs w:val="28"/>
        </w:rPr>
        <w:t xml:space="preserve">Оренбургская область, Оренбургский район, Ивановский сельсовет, с. Ивановка, </w:t>
      </w:r>
      <w:r w:rsidR="00D60F5C">
        <w:rPr>
          <w:sz w:val="28"/>
          <w:szCs w:val="28"/>
        </w:rPr>
        <w:t xml:space="preserve">             </w:t>
      </w:r>
      <w:r w:rsidR="00095C3A" w:rsidRPr="00095C3A">
        <w:rPr>
          <w:sz w:val="28"/>
          <w:szCs w:val="28"/>
        </w:rPr>
        <w:t>ул. Чайковского, № 16</w:t>
      </w:r>
      <w:r w:rsidR="005424AB">
        <w:rPr>
          <w:sz w:val="28"/>
          <w:szCs w:val="28"/>
        </w:rPr>
        <w:t xml:space="preserve">, площадь – </w:t>
      </w:r>
      <w:r w:rsidR="00095C3A">
        <w:rPr>
          <w:sz w:val="28"/>
          <w:szCs w:val="28"/>
        </w:rPr>
        <w:t>700,0</w:t>
      </w:r>
      <w:r w:rsidR="005424AB">
        <w:rPr>
          <w:sz w:val="28"/>
          <w:szCs w:val="28"/>
        </w:rPr>
        <w:t xml:space="preserve"> кв.м.)</w:t>
      </w:r>
      <w:r w:rsidR="00EB6D31">
        <w:rPr>
          <w:sz w:val="28"/>
          <w:szCs w:val="28"/>
        </w:rPr>
        <w:t xml:space="preserve">, а именно: </w:t>
      </w:r>
      <w:r w:rsidR="00A875BE">
        <w:rPr>
          <w:sz w:val="28"/>
          <w:szCs w:val="28"/>
        </w:rPr>
        <w:t xml:space="preserve">изменить установленный Правилами землепользования и застройки муниципального образования Ивановский </w:t>
      </w:r>
      <w:r w:rsidR="00A875BE">
        <w:rPr>
          <w:sz w:val="28"/>
          <w:szCs w:val="28"/>
        </w:rPr>
        <w:lastRenderedPageBreak/>
        <w:t>сельсовет Оренбургского района параметр -</w:t>
      </w:r>
      <w:r w:rsidR="00EB6D31">
        <w:rPr>
          <w:sz w:val="28"/>
          <w:szCs w:val="28"/>
        </w:rPr>
        <w:t xml:space="preserve"> </w:t>
      </w:r>
      <w:r w:rsidR="00A93836">
        <w:rPr>
          <w:sz w:val="28"/>
          <w:szCs w:val="28"/>
        </w:rPr>
        <w:t>минимальн</w:t>
      </w:r>
      <w:r w:rsidR="00A875BE">
        <w:rPr>
          <w:sz w:val="28"/>
          <w:szCs w:val="28"/>
        </w:rPr>
        <w:t>ая</w:t>
      </w:r>
      <w:r w:rsidR="00A93836">
        <w:rPr>
          <w:sz w:val="28"/>
          <w:szCs w:val="28"/>
        </w:rPr>
        <w:t xml:space="preserve"> </w:t>
      </w:r>
      <w:r w:rsidR="00C149A3">
        <w:rPr>
          <w:sz w:val="28"/>
          <w:szCs w:val="28"/>
        </w:rPr>
        <w:t xml:space="preserve">площадь земельного участка для размещения </w:t>
      </w:r>
      <w:r w:rsidR="00CF2B6A">
        <w:rPr>
          <w:sz w:val="28"/>
          <w:szCs w:val="28"/>
        </w:rPr>
        <w:t xml:space="preserve">блокированного </w:t>
      </w:r>
      <w:r w:rsidR="00A93836">
        <w:rPr>
          <w:sz w:val="28"/>
          <w:szCs w:val="28"/>
        </w:rPr>
        <w:t xml:space="preserve">жилого дома с 800,0 кв.м. </w:t>
      </w:r>
      <w:r w:rsidR="00A875BE">
        <w:rPr>
          <w:sz w:val="28"/>
          <w:szCs w:val="28"/>
        </w:rPr>
        <w:t>на 700,0 кв.м.</w:t>
      </w:r>
      <w:proofErr w:type="gramEnd"/>
    </w:p>
    <w:p w:rsidR="001E1FB8" w:rsidRDefault="001E1FB8" w:rsidP="006F03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3E3C48">
        <w:rPr>
          <w:sz w:val="28"/>
          <w:szCs w:val="28"/>
        </w:rPr>
        <w:t>.Организовать</w:t>
      </w:r>
      <w:r>
        <w:rPr>
          <w:sz w:val="28"/>
          <w:szCs w:val="28"/>
        </w:rPr>
        <w:t xml:space="preserve"> и провести</w:t>
      </w:r>
      <w:r w:rsidRPr="003E3C48">
        <w:rPr>
          <w:sz w:val="28"/>
          <w:szCs w:val="28"/>
        </w:rPr>
        <w:t xml:space="preserve"> публичные слушания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рассмотрения проекта</w:t>
      </w:r>
      <w:r w:rsidRPr="00840F63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 xml:space="preserve">ния разрешения на отклонение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840F63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Pr="00153188">
        <w:rPr>
          <w:sz w:val="28"/>
          <w:szCs w:val="28"/>
        </w:rPr>
        <w:t>56:21:</w:t>
      </w:r>
      <w:r>
        <w:rPr>
          <w:sz w:val="28"/>
          <w:szCs w:val="28"/>
        </w:rPr>
        <w:t>0904003:</w:t>
      </w:r>
      <w:r w:rsidR="007A55F2">
        <w:rPr>
          <w:sz w:val="28"/>
          <w:szCs w:val="28"/>
        </w:rPr>
        <w:t>424</w:t>
      </w:r>
      <w:r>
        <w:rPr>
          <w:sz w:val="28"/>
          <w:szCs w:val="28"/>
        </w:rPr>
        <w:t xml:space="preserve"> (</w:t>
      </w:r>
      <w:r w:rsidR="007A55F2">
        <w:rPr>
          <w:sz w:val="28"/>
          <w:szCs w:val="28"/>
        </w:rPr>
        <w:t>местоположение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 w:rsidR="007A55F2" w:rsidRPr="007A55F2">
        <w:rPr>
          <w:sz w:val="28"/>
          <w:szCs w:val="28"/>
        </w:rPr>
        <w:t>Оренбургская область, Оренбургский район, Ивановский сельсовет, участок расположен в центральной части кадастрового квартала 56:21:0904003</w:t>
      </w:r>
      <w:r>
        <w:rPr>
          <w:sz w:val="28"/>
          <w:szCs w:val="28"/>
        </w:rPr>
        <w:t xml:space="preserve">, площадь – </w:t>
      </w:r>
      <w:r w:rsidR="007A55F2">
        <w:rPr>
          <w:sz w:val="28"/>
          <w:szCs w:val="28"/>
        </w:rPr>
        <w:t>892</w:t>
      </w:r>
      <w:r>
        <w:rPr>
          <w:sz w:val="28"/>
          <w:szCs w:val="28"/>
        </w:rPr>
        <w:t xml:space="preserve">,0 кв.м.), а именно: изменить установленный Правилами землепользования и застройки муниципального образования Ивановский сельсовет Оренбургского района параметр </w:t>
      </w:r>
      <w:r w:rsidR="007A55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55F2">
        <w:rPr>
          <w:sz w:val="28"/>
          <w:szCs w:val="28"/>
        </w:rPr>
        <w:t>минимальный отступ жилого дома от границ земельного участка, смежных с земельными участками с кадастровыми номерами: 56:21:</w:t>
      </w:r>
      <w:r w:rsidR="006577A9">
        <w:rPr>
          <w:sz w:val="28"/>
          <w:szCs w:val="28"/>
        </w:rPr>
        <w:t>0304003:425 и 56:21:0304003:423 с</w:t>
      </w:r>
      <w:proofErr w:type="gramEnd"/>
      <w:r w:rsidR="006577A9">
        <w:rPr>
          <w:sz w:val="28"/>
          <w:szCs w:val="28"/>
        </w:rPr>
        <w:t xml:space="preserve"> 3,00 м. до 2,40 м.</w:t>
      </w:r>
    </w:p>
    <w:p w:rsidR="003E3C48" w:rsidRDefault="003D5F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8534E6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34E6">
        <w:rPr>
          <w:sz w:val="28"/>
          <w:szCs w:val="28"/>
        </w:rPr>
        <w:t xml:space="preserve">. </w:t>
      </w:r>
      <w:proofErr w:type="spellStart"/>
      <w:r w:rsidR="000A7C41">
        <w:rPr>
          <w:sz w:val="28"/>
          <w:szCs w:val="28"/>
        </w:rPr>
        <w:t>Невструеву</w:t>
      </w:r>
      <w:proofErr w:type="spellEnd"/>
      <w:r w:rsidR="000A7C41">
        <w:rPr>
          <w:sz w:val="28"/>
          <w:szCs w:val="28"/>
        </w:rPr>
        <w:t xml:space="preserve"> М.В.</w:t>
      </w:r>
      <w:r w:rsidR="003D5FEC">
        <w:rPr>
          <w:sz w:val="28"/>
          <w:szCs w:val="28"/>
        </w:rPr>
        <w:t xml:space="preserve"> </w:t>
      </w:r>
      <w:r w:rsidR="008534E6">
        <w:rPr>
          <w:sz w:val="28"/>
          <w:szCs w:val="28"/>
        </w:rPr>
        <w:t xml:space="preserve">опубликовать извещение о </w:t>
      </w:r>
      <w:r w:rsidR="00A75544">
        <w:rPr>
          <w:sz w:val="28"/>
          <w:szCs w:val="28"/>
        </w:rPr>
        <w:t xml:space="preserve">назначении и </w:t>
      </w:r>
      <w:r w:rsidR="008534E6" w:rsidRPr="002D608C">
        <w:rPr>
          <w:sz w:val="28"/>
          <w:szCs w:val="28"/>
        </w:rPr>
        <w:t xml:space="preserve">проведении публичных слушаний по </w:t>
      </w:r>
      <w:r w:rsidR="007F6935">
        <w:rPr>
          <w:sz w:val="28"/>
          <w:szCs w:val="28"/>
        </w:rPr>
        <w:t>рассматриваем</w:t>
      </w:r>
      <w:r w:rsidR="00A75544">
        <w:rPr>
          <w:sz w:val="28"/>
          <w:szCs w:val="28"/>
        </w:rPr>
        <w:t>ым</w:t>
      </w:r>
      <w:r w:rsidR="007F6935">
        <w:rPr>
          <w:sz w:val="28"/>
          <w:szCs w:val="28"/>
        </w:rPr>
        <w:t xml:space="preserve"> вопрос</w:t>
      </w:r>
      <w:r w:rsidR="00A75544">
        <w:rPr>
          <w:sz w:val="28"/>
          <w:szCs w:val="28"/>
        </w:rPr>
        <w:t>ам</w:t>
      </w:r>
      <w:r w:rsidR="007F6935">
        <w:rPr>
          <w:sz w:val="28"/>
          <w:szCs w:val="28"/>
        </w:rPr>
        <w:t xml:space="preserve"> </w:t>
      </w:r>
      <w:r w:rsidR="008534E6" w:rsidRPr="002D608C">
        <w:rPr>
          <w:sz w:val="28"/>
          <w:szCs w:val="28"/>
        </w:rPr>
        <w:t>в общественно-политической газете Оренбу</w:t>
      </w:r>
      <w:r w:rsidR="008534E6">
        <w:rPr>
          <w:sz w:val="28"/>
          <w:szCs w:val="28"/>
        </w:rPr>
        <w:t>ргского района «Сельские вести» в срок до</w:t>
      </w:r>
      <w:r w:rsidR="00A75544">
        <w:rPr>
          <w:sz w:val="28"/>
          <w:szCs w:val="28"/>
        </w:rPr>
        <w:t xml:space="preserve"> </w:t>
      </w:r>
      <w:r w:rsidR="003D5FEC">
        <w:rPr>
          <w:sz w:val="28"/>
          <w:szCs w:val="28"/>
        </w:rPr>
        <w:t>11.0</w:t>
      </w:r>
      <w:r w:rsidR="00942152">
        <w:rPr>
          <w:sz w:val="28"/>
          <w:szCs w:val="28"/>
        </w:rPr>
        <w:t>1</w:t>
      </w:r>
      <w:r w:rsidR="003D5FEC">
        <w:rPr>
          <w:sz w:val="28"/>
          <w:szCs w:val="28"/>
        </w:rPr>
        <w:t>.2020</w:t>
      </w:r>
      <w:r w:rsidR="008534E6">
        <w:rPr>
          <w:sz w:val="28"/>
          <w:szCs w:val="28"/>
        </w:rPr>
        <w:t xml:space="preserve"> года (включительно)</w:t>
      </w:r>
      <w:r w:rsidR="00942152">
        <w:rPr>
          <w:sz w:val="28"/>
          <w:szCs w:val="28"/>
        </w:rPr>
        <w:t xml:space="preserve"> учитывая периодичность издания</w:t>
      </w:r>
      <w:r w:rsidR="008534E6">
        <w:rPr>
          <w:sz w:val="28"/>
          <w:szCs w:val="28"/>
        </w:rPr>
        <w:t>.</w:t>
      </w:r>
    </w:p>
    <w:p w:rsidR="001E1737" w:rsidRDefault="00276361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Собрание участников публичных слушаний провести </w:t>
      </w:r>
      <w:r w:rsidR="003D5FEC">
        <w:rPr>
          <w:sz w:val="28"/>
          <w:szCs w:val="28"/>
        </w:rPr>
        <w:t>28</w:t>
      </w:r>
      <w:r w:rsidR="001E1737">
        <w:rPr>
          <w:sz w:val="28"/>
          <w:szCs w:val="28"/>
        </w:rPr>
        <w:t xml:space="preserve"> </w:t>
      </w:r>
      <w:r w:rsidR="003D5FEC">
        <w:rPr>
          <w:sz w:val="28"/>
          <w:szCs w:val="28"/>
        </w:rPr>
        <w:t>января</w:t>
      </w:r>
      <w:r w:rsidR="007F6935">
        <w:rPr>
          <w:sz w:val="28"/>
          <w:szCs w:val="28"/>
        </w:rPr>
        <w:t xml:space="preserve"> </w:t>
      </w:r>
      <w:r w:rsidR="001E1737">
        <w:rPr>
          <w:sz w:val="28"/>
          <w:szCs w:val="28"/>
        </w:rPr>
        <w:t>20</w:t>
      </w:r>
      <w:r w:rsidR="003D5FEC">
        <w:rPr>
          <w:sz w:val="28"/>
          <w:szCs w:val="28"/>
        </w:rPr>
        <w:t>20</w:t>
      </w:r>
      <w:r w:rsidR="001E1737">
        <w:rPr>
          <w:sz w:val="28"/>
          <w:szCs w:val="28"/>
        </w:rPr>
        <w:t xml:space="preserve"> года с 1</w:t>
      </w:r>
      <w:r w:rsidR="003D5FEC">
        <w:rPr>
          <w:sz w:val="28"/>
          <w:szCs w:val="28"/>
        </w:rPr>
        <w:t>7</w:t>
      </w:r>
      <w:r w:rsidR="001E1737">
        <w:rPr>
          <w:sz w:val="28"/>
          <w:szCs w:val="28"/>
        </w:rPr>
        <w:t>-</w:t>
      </w:r>
      <w:r w:rsidR="007652AB">
        <w:rPr>
          <w:sz w:val="28"/>
          <w:szCs w:val="28"/>
        </w:rPr>
        <w:t>00</w:t>
      </w:r>
      <w:r w:rsidR="001E1737" w:rsidRPr="002D608C">
        <w:rPr>
          <w:sz w:val="28"/>
          <w:szCs w:val="28"/>
        </w:rPr>
        <w:t xml:space="preserve"> ч. </w:t>
      </w:r>
      <w:r w:rsidR="00A75544">
        <w:rPr>
          <w:sz w:val="28"/>
          <w:szCs w:val="28"/>
        </w:rPr>
        <w:t xml:space="preserve">(согласно повестке) </w:t>
      </w:r>
      <w:r w:rsidR="001E1737" w:rsidRPr="002D608C">
        <w:rPr>
          <w:sz w:val="28"/>
          <w:szCs w:val="28"/>
        </w:rPr>
        <w:t>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1E1737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</w:t>
      </w:r>
      <w:r w:rsidR="001E1737">
        <w:rPr>
          <w:sz w:val="28"/>
          <w:szCs w:val="28"/>
        </w:rPr>
        <w:t>, замечани</w:t>
      </w:r>
      <w:r w:rsidR="00960E9C">
        <w:rPr>
          <w:sz w:val="28"/>
          <w:szCs w:val="28"/>
        </w:rPr>
        <w:t>й</w:t>
      </w:r>
      <w:r w:rsidR="001E1737">
        <w:rPr>
          <w:sz w:val="28"/>
          <w:szCs w:val="28"/>
        </w:rPr>
        <w:t xml:space="preserve"> и предложени</w:t>
      </w:r>
      <w:r w:rsidR="00960E9C">
        <w:rPr>
          <w:sz w:val="28"/>
          <w:szCs w:val="28"/>
        </w:rPr>
        <w:t>й</w:t>
      </w:r>
      <w:r w:rsidR="001E1737" w:rsidRPr="002D608C">
        <w:rPr>
          <w:sz w:val="28"/>
          <w:szCs w:val="28"/>
        </w:rPr>
        <w:t xml:space="preserve"> осуществлять в </w:t>
      </w:r>
      <w:r w:rsidR="001E1737" w:rsidRPr="002D608C">
        <w:rPr>
          <w:bCs/>
          <w:sz w:val="28"/>
          <w:szCs w:val="28"/>
        </w:rPr>
        <w:t>администрации муниципального об</w:t>
      </w:r>
      <w:r w:rsidR="00960E9C">
        <w:rPr>
          <w:bCs/>
          <w:sz w:val="28"/>
          <w:szCs w:val="28"/>
        </w:rPr>
        <w:t xml:space="preserve">разования Ивановский сельсовет </w:t>
      </w:r>
      <w:r w:rsidR="001E1737">
        <w:rPr>
          <w:bCs/>
          <w:sz w:val="28"/>
          <w:szCs w:val="28"/>
        </w:rPr>
        <w:t xml:space="preserve">до                                       </w:t>
      </w:r>
      <w:r w:rsidR="0087086F">
        <w:rPr>
          <w:bCs/>
          <w:sz w:val="28"/>
          <w:szCs w:val="28"/>
        </w:rPr>
        <w:t>27</w:t>
      </w:r>
      <w:r w:rsidR="001E1737">
        <w:rPr>
          <w:bCs/>
          <w:sz w:val="28"/>
          <w:szCs w:val="28"/>
        </w:rPr>
        <w:t xml:space="preserve"> </w:t>
      </w:r>
      <w:r w:rsidR="0087086F">
        <w:rPr>
          <w:bCs/>
          <w:sz w:val="28"/>
          <w:szCs w:val="28"/>
        </w:rPr>
        <w:t xml:space="preserve">января </w:t>
      </w:r>
      <w:r w:rsidR="001E1737">
        <w:rPr>
          <w:bCs/>
          <w:sz w:val="28"/>
          <w:szCs w:val="28"/>
        </w:rPr>
        <w:t>20</w:t>
      </w:r>
      <w:r w:rsidR="0087086F">
        <w:rPr>
          <w:bCs/>
          <w:sz w:val="28"/>
          <w:szCs w:val="28"/>
        </w:rPr>
        <w:t>20</w:t>
      </w:r>
      <w:r w:rsidR="001E1737" w:rsidRPr="002D608C">
        <w:rPr>
          <w:bCs/>
          <w:sz w:val="28"/>
          <w:szCs w:val="28"/>
        </w:rPr>
        <w:t xml:space="preserve"> года включительно (телефон для справок: 39-74-78).</w:t>
      </w:r>
    </w:p>
    <w:p w:rsidR="003E3C48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опубликования извещения о проведении публичных слушаний </w:t>
      </w:r>
      <w:r w:rsidR="007F6935" w:rsidRPr="00840F63">
        <w:rPr>
          <w:sz w:val="28"/>
          <w:szCs w:val="28"/>
        </w:rPr>
        <w:t>по</w:t>
      </w:r>
      <w:r w:rsidR="007F6935">
        <w:rPr>
          <w:sz w:val="28"/>
          <w:szCs w:val="28"/>
        </w:rPr>
        <w:t xml:space="preserve"> </w:t>
      </w:r>
      <w:r w:rsidR="00DE7E21">
        <w:rPr>
          <w:sz w:val="28"/>
          <w:szCs w:val="28"/>
        </w:rPr>
        <w:t xml:space="preserve">рассматриваемому </w:t>
      </w:r>
      <w:r w:rsidR="007F6935" w:rsidRPr="00840F63">
        <w:rPr>
          <w:sz w:val="28"/>
          <w:szCs w:val="28"/>
        </w:rPr>
        <w:t xml:space="preserve">вопросу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3E3C48" w:rsidRPr="003E3C48" w:rsidRDefault="0027636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620E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</w:t>
      </w:r>
      <w:r w:rsidR="00B4774A">
        <w:rPr>
          <w:sz w:val="28"/>
          <w:szCs w:val="28"/>
        </w:rPr>
        <w:t xml:space="preserve">                </w:t>
      </w:r>
      <w:r w:rsidR="003E3C48"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930551" w:rsidRDefault="009911A7" w:rsidP="0038218D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857FC2">
        <w:rPr>
          <w:sz w:val="28"/>
          <w:szCs w:val="28"/>
        </w:rPr>
        <w:t>Невструеву</w:t>
      </w:r>
      <w:proofErr w:type="spellEnd"/>
      <w:r w:rsidR="00857FC2">
        <w:rPr>
          <w:sz w:val="28"/>
          <w:szCs w:val="28"/>
        </w:rPr>
        <w:t xml:space="preserve"> М.В</w:t>
      </w:r>
      <w:r w:rsidR="002A1DBA">
        <w:rPr>
          <w:sz w:val="28"/>
          <w:szCs w:val="28"/>
        </w:rPr>
        <w:t>.</w:t>
      </w:r>
      <w:r w:rsidR="0020604F" w:rsidRPr="000C2677">
        <w:rPr>
          <w:sz w:val="28"/>
          <w:szCs w:val="28"/>
        </w:rPr>
        <w:t>,</w:t>
      </w:r>
      <w:r w:rsidR="0087086F">
        <w:rPr>
          <w:sz w:val="28"/>
          <w:szCs w:val="28"/>
        </w:rPr>
        <w:t xml:space="preserve"> </w:t>
      </w:r>
      <w:r w:rsidR="00857FC2">
        <w:rPr>
          <w:sz w:val="28"/>
          <w:szCs w:val="28"/>
        </w:rPr>
        <w:t>администрации муниципального образования Ивановский сельсовет Оренбургского района</w:t>
      </w:r>
      <w:r w:rsidR="0020604F" w:rsidRPr="000C2677">
        <w:rPr>
          <w:sz w:val="28"/>
          <w:szCs w:val="28"/>
        </w:rPr>
        <w:t>, прокуратуре района, в дело</w:t>
      </w: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00A9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95C3A"/>
    <w:rsid w:val="000A192B"/>
    <w:rsid w:val="000A7C41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37A04"/>
    <w:rsid w:val="00140753"/>
    <w:rsid w:val="001412F6"/>
    <w:rsid w:val="00152FA9"/>
    <w:rsid w:val="001554BA"/>
    <w:rsid w:val="001622D0"/>
    <w:rsid w:val="00164D2C"/>
    <w:rsid w:val="00165680"/>
    <w:rsid w:val="00166899"/>
    <w:rsid w:val="00170D99"/>
    <w:rsid w:val="00197275"/>
    <w:rsid w:val="001A67AF"/>
    <w:rsid w:val="001A6A9F"/>
    <w:rsid w:val="001B3D07"/>
    <w:rsid w:val="001D2FF8"/>
    <w:rsid w:val="001E0EEE"/>
    <w:rsid w:val="001E1737"/>
    <w:rsid w:val="001E1FB8"/>
    <w:rsid w:val="001E5695"/>
    <w:rsid w:val="00200A91"/>
    <w:rsid w:val="00200C98"/>
    <w:rsid w:val="0020604F"/>
    <w:rsid w:val="002115F6"/>
    <w:rsid w:val="00212333"/>
    <w:rsid w:val="002346BB"/>
    <w:rsid w:val="00235405"/>
    <w:rsid w:val="002479F8"/>
    <w:rsid w:val="00251BCC"/>
    <w:rsid w:val="00254AAF"/>
    <w:rsid w:val="00264F0B"/>
    <w:rsid w:val="00270AA0"/>
    <w:rsid w:val="002715E6"/>
    <w:rsid w:val="002740C6"/>
    <w:rsid w:val="00276361"/>
    <w:rsid w:val="002812BC"/>
    <w:rsid w:val="00283D61"/>
    <w:rsid w:val="0029139F"/>
    <w:rsid w:val="00291B41"/>
    <w:rsid w:val="00292D09"/>
    <w:rsid w:val="002A1DBA"/>
    <w:rsid w:val="002A65D3"/>
    <w:rsid w:val="002B5695"/>
    <w:rsid w:val="002C5979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18F8"/>
    <w:rsid w:val="003736BD"/>
    <w:rsid w:val="0038218D"/>
    <w:rsid w:val="003837B8"/>
    <w:rsid w:val="00384509"/>
    <w:rsid w:val="00384F2D"/>
    <w:rsid w:val="00390221"/>
    <w:rsid w:val="003923A6"/>
    <w:rsid w:val="00396B03"/>
    <w:rsid w:val="00396DE1"/>
    <w:rsid w:val="003979C3"/>
    <w:rsid w:val="003B3982"/>
    <w:rsid w:val="003C0A75"/>
    <w:rsid w:val="003C4D45"/>
    <w:rsid w:val="003D0B1E"/>
    <w:rsid w:val="003D1CDE"/>
    <w:rsid w:val="003D21BC"/>
    <w:rsid w:val="003D5FEC"/>
    <w:rsid w:val="003D6B6E"/>
    <w:rsid w:val="003E09CC"/>
    <w:rsid w:val="003E1A46"/>
    <w:rsid w:val="003E3C48"/>
    <w:rsid w:val="003E719A"/>
    <w:rsid w:val="003E7204"/>
    <w:rsid w:val="003F1073"/>
    <w:rsid w:val="003F3EEA"/>
    <w:rsid w:val="003F57A3"/>
    <w:rsid w:val="00405C34"/>
    <w:rsid w:val="00405FFB"/>
    <w:rsid w:val="00420DAF"/>
    <w:rsid w:val="004232AC"/>
    <w:rsid w:val="004348FB"/>
    <w:rsid w:val="0043720A"/>
    <w:rsid w:val="004378C6"/>
    <w:rsid w:val="00445418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A78FB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36C7"/>
    <w:rsid w:val="00535D60"/>
    <w:rsid w:val="005424AB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2F96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57B"/>
    <w:rsid w:val="00646820"/>
    <w:rsid w:val="006541C8"/>
    <w:rsid w:val="0065630B"/>
    <w:rsid w:val="006577A9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0BC1"/>
    <w:rsid w:val="00755E41"/>
    <w:rsid w:val="00756AF5"/>
    <w:rsid w:val="0075759D"/>
    <w:rsid w:val="007652AB"/>
    <w:rsid w:val="00765337"/>
    <w:rsid w:val="00765C55"/>
    <w:rsid w:val="007702C5"/>
    <w:rsid w:val="00771F8F"/>
    <w:rsid w:val="00775C1B"/>
    <w:rsid w:val="00782909"/>
    <w:rsid w:val="00784B74"/>
    <w:rsid w:val="007877A1"/>
    <w:rsid w:val="00790B85"/>
    <w:rsid w:val="00794323"/>
    <w:rsid w:val="00797CA5"/>
    <w:rsid w:val="007A4513"/>
    <w:rsid w:val="007A55F2"/>
    <w:rsid w:val="007A7FF9"/>
    <w:rsid w:val="007B00E2"/>
    <w:rsid w:val="007B5511"/>
    <w:rsid w:val="007D7242"/>
    <w:rsid w:val="007F4B3D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57FC2"/>
    <w:rsid w:val="00862EB7"/>
    <w:rsid w:val="0086437B"/>
    <w:rsid w:val="0087086F"/>
    <w:rsid w:val="00871C93"/>
    <w:rsid w:val="00881778"/>
    <w:rsid w:val="00891C25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E6EB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42152"/>
    <w:rsid w:val="00952A26"/>
    <w:rsid w:val="009550A4"/>
    <w:rsid w:val="00955C83"/>
    <w:rsid w:val="00960E9C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1A51"/>
    <w:rsid w:val="00A04434"/>
    <w:rsid w:val="00A0747C"/>
    <w:rsid w:val="00A143BB"/>
    <w:rsid w:val="00A16B7A"/>
    <w:rsid w:val="00A23C02"/>
    <w:rsid w:val="00A33C70"/>
    <w:rsid w:val="00A47301"/>
    <w:rsid w:val="00A518A1"/>
    <w:rsid w:val="00A5295B"/>
    <w:rsid w:val="00A57F5A"/>
    <w:rsid w:val="00A65C2E"/>
    <w:rsid w:val="00A7175D"/>
    <w:rsid w:val="00A737CB"/>
    <w:rsid w:val="00A7491A"/>
    <w:rsid w:val="00A75544"/>
    <w:rsid w:val="00A83CA2"/>
    <w:rsid w:val="00A85A4C"/>
    <w:rsid w:val="00A875BE"/>
    <w:rsid w:val="00A92DE8"/>
    <w:rsid w:val="00A93836"/>
    <w:rsid w:val="00AA49EC"/>
    <w:rsid w:val="00AA5FEB"/>
    <w:rsid w:val="00AA64D5"/>
    <w:rsid w:val="00AA6752"/>
    <w:rsid w:val="00AB532F"/>
    <w:rsid w:val="00AB6957"/>
    <w:rsid w:val="00AC4213"/>
    <w:rsid w:val="00AD008E"/>
    <w:rsid w:val="00AD1695"/>
    <w:rsid w:val="00AE1128"/>
    <w:rsid w:val="00AE3721"/>
    <w:rsid w:val="00AE5399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C028E3"/>
    <w:rsid w:val="00C11951"/>
    <w:rsid w:val="00C149A3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501A"/>
    <w:rsid w:val="00CC6A73"/>
    <w:rsid w:val="00CD266F"/>
    <w:rsid w:val="00CD44ED"/>
    <w:rsid w:val="00CE1758"/>
    <w:rsid w:val="00CE6418"/>
    <w:rsid w:val="00CE6C02"/>
    <w:rsid w:val="00CE7745"/>
    <w:rsid w:val="00CF0C20"/>
    <w:rsid w:val="00CF19A7"/>
    <w:rsid w:val="00CF2B6A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53289"/>
    <w:rsid w:val="00D60F5C"/>
    <w:rsid w:val="00D66595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B3792"/>
    <w:rsid w:val="00DC07E3"/>
    <w:rsid w:val="00DC353E"/>
    <w:rsid w:val="00DC52A5"/>
    <w:rsid w:val="00DD0B75"/>
    <w:rsid w:val="00DE7E21"/>
    <w:rsid w:val="00DF193E"/>
    <w:rsid w:val="00E02830"/>
    <w:rsid w:val="00E11B38"/>
    <w:rsid w:val="00E12AA6"/>
    <w:rsid w:val="00E13605"/>
    <w:rsid w:val="00E1724C"/>
    <w:rsid w:val="00E1725E"/>
    <w:rsid w:val="00E20318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6D31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923B6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172</cp:revision>
  <cp:lastPrinted>2019-07-03T05:25:00Z</cp:lastPrinted>
  <dcterms:created xsi:type="dcterms:W3CDTF">2018-07-18T06:56:00Z</dcterms:created>
  <dcterms:modified xsi:type="dcterms:W3CDTF">2020-01-15T11:54:00Z</dcterms:modified>
</cp:coreProperties>
</file>