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53" w:rsidRPr="00F30853" w:rsidRDefault="00F30853" w:rsidP="00F30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30853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F30853" w:rsidRDefault="00F30853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83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Выдача градостроительного плана земельного участка</w:t>
      </w:r>
      <w:r w:rsidRPr="00E6283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837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регламента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</w:t>
      </w:r>
      <w:r w:rsidRPr="00E62837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далее – муниципальная услуга) определяет сроки и последовательность действий (далее – административная процедура), осуществляемых администрацией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Заявители на получение муниципальной услуги: юридические и физические лица, являющиеся правообладателями застроенных или предназначенных для строительства, реконструкции объектов капитального строительства земельных участков, расположенных на территории муниципального образования и 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органа местного самоуправления: администрация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(далее – администрация).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Почтовый адрес: 4</w:t>
      </w:r>
      <w:r w:rsidR="002C6D9F">
        <w:rPr>
          <w:rFonts w:ascii="Times New Roman" w:hAnsi="Times New Roman" w:cs="Times New Roman"/>
          <w:sz w:val="28"/>
          <w:szCs w:val="28"/>
        </w:rPr>
        <w:t>60528</w:t>
      </w:r>
      <w:r>
        <w:rPr>
          <w:rFonts w:ascii="Times New Roman" w:hAnsi="Times New Roman" w:cs="Times New Roman"/>
          <w:sz w:val="28"/>
          <w:szCs w:val="28"/>
        </w:rPr>
        <w:t xml:space="preserve">,  Оренбургская область, Оренбургский район, </w:t>
      </w:r>
      <w:r w:rsidR="002C6D9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6D9F">
        <w:rPr>
          <w:rFonts w:ascii="Times New Roman" w:hAnsi="Times New Roman" w:cs="Times New Roman"/>
          <w:sz w:val="28"/>
          <w:szCs w:val="28"/>
        </w:rPr>
        <w:t>Ивановка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2C6D9F">
        <w:rPr>
          <w:rFonts w:ascii="Times New Roman" w:hAnsi="Times New Roman" w:cs="Times New Roman"/>
          <w:sz w:val="28"/>
          <w:szCs w:val="28"/>
        </w:rPr>
        <w:t>Кольцевая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2C6D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а.</w:t>
      </w:r>
      <w:proofErr w:type="gramEnd"/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органа местного самоуправления: </w:t>
      </w:r>
      <w:proofErr w:type="spellStart"/>
      <w:r w:rsidR="002C6D9F">
        <w:rPr>
          <w:rFonts w:ascii="Times New Roman" w:hAnsi="Times New Roman" w:cs="Times New Roman"/>
          <w:sz w:val="28"/>
          <w:szCs w:val="28"/>
          <w:lang w:val="en-US"/>
        </w:rPr>
        <w:t>moivanovka</w:t>
      </w:r>
      <w:proofErr w:type="spellEnd"/>
      <w:r w:rsidR="002C6D9F" w:rsidRPr="002C6D9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C6D9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органа местного самоуправления: </w:t>
      </w:r>
      <w:r w:rsidR="00503865" w:rsidRPr="00503865">
        <w:rPr>
          <w:rFonts w:ascii="Times New Roman" w:hAnsi="Times New Roman" w:cs="Times New Roman"/>
          <w:sz w:val="28"/>
          <w:szCs w:val="28"/>
        </w:rPr>
        <w:t>https://ivanovka56.ru/</w:t>
      </w:r>
    </w:p>
    <w:p w:rsidR="00027577" w:rsidRPr="00027577" w:rsidRDefault="00027577" w:rsidP="00027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77">
        <w:rPr>
          <w:rFonts w:ascii="Times New Roman" w:hAnsi="Times New Roman" w:cs="Times New Roman"/>
          <w:sz w:val="28"/>
          <w:szCs w:val="28"/>
        </w:rPr>
        <w:t>График приёма граждан: вторник, четверг – с 09:00 до 13:00;</w:t>
      </w:r>
    </w:p>
    <w:p w:rsidR="00027577" w:rsidRPr="00027577" w:rsidRDefault="00027577" w:rsidP="00027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77">
        <w:rPr>
          <w:rFonts w:ascii="Times New Roman" w:hAnsi="Times New Roman" w:cs="Times New Roman"/>
          <w:sz w:val="28"/>
          <w:szCs w:val="28"/>
        </w:rPr>
        <w:t>График работы администрации муниципального образования Ивановский сельсовет:</w:t>
      </w:r>
    </w:p>
    <w:p w:rsidR="00027577" w:rsidRPr="00027577" w:rsidRDefault="00027577" w:rsidP="00027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77">
        <w:rPr>
          <w:rFonts w:ascii="Times New Roman" w:hAnsi="Times New Roman" w:cs="Times New Roman"/>
          <w:sz w:val="28"/>
          <w:szCs w:val="28"/>
        </w:rPr>
        <w:t xml:space="preserve">понедельник – четверг: </w:t>
      </w:r>
      <w:proofErr w:type="spellStart"/>
      <w:r w:rsidRPr="00027577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027577">
        <w:rPr>
          <w:rFonts w:ascii="Times New Roman" w:hAnsi="Times New Roman" w:cs="Times New Roman"/>
          <w:sz w:val="28"/>
          <w:szCs w:val="28"/>
        </w:rPr>
        <w:t xml:space="preserve"> 9.00 до 17.12;</w:t>
      </w:r>
    </w:p>
    <w:p w:rsidR="00027577" w:rsidRPr="00027577" w:rsidRDefault="00027577" w:rsidP="00027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77">
        <w:rPr>
          <w:rFonts w:ascii="Times New Roman" w:hAnsi="Times New Roman" w:cs="Times New Roman"/>
          <w:sz w:val="28"/>
          <w:szCs w:val="28"/>
        </w:rPr>
        <w:lastRenderedPageBreak/>
        <w:t xml:space="preserve">пятница: </w:t>
      </w:r>
      <w:proofErr w:type="spellStart"/>
      <w:r w:rsidRPr="00027577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027577">
        <w:rPr>
          <w:rFonts w:ascii="Times New Roman" w:hAnsi="Times New Roman" w:cs="Times New Roman"/>
          <w:sz w:val="28"/>
          <w:szCs w:val="28"/>
        </w:rPr>
        <w:t xml:space="preserve"> 9.00 до 16.12;</w:t>
      </w:r>
    </w:p>
    <w:p w:rsidR="00027577" w:rsidRPr="00027577" w:rsidRDefault="00027577" w:rsidP="00027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77">
        <w:rPr>
          <w:rFonts w:ascii="Times New Roman" w:hAnsi="Times New Roman" w:cs="Times New Roman"/>
          <w:sz w:val="28"/>
          <w:szCs w:val="28"/>
        </w:rPr>
        <w:t>обеденный перерыв: с 13.00 до 14.00;</w:t>
      </w:r>
    </w:p>
    <w:p w:rsidR="00027577" w:rsidRPr="00027577" w:rsidRDefault="00027577" w:rsidP="00027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77">
        <w:rPr>
          <w:rFonts w:ascii="Times New Roman" w:hAnsi="Times New Roman" w:cs="Times New Roman"/>
          <w:sz w:val="28"/>
          <w:szCs w:val="28"/>
        </w:rPr>
        <w:t>суббота – воскресенье: выходные дни;</w:t>
      </w:r>
    </w:p>
    <w:p w:rsidR="0013316B" w:rsidRDefault="00027577" w:rsidP="00027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77">
        <w:rPr>
          <w:rFonts w:ascii="Times New Roman" w:hAnsi="Times New Roman" w:cs="Times New Roman"/>
          <w:sz w:val="28"/>
          <w:szCs w:val="28"/>
        </w:rPr>
        <w:t>Телефон для справок 39-74-78;</w:t>
      </w:r>
    </w:p>
    <w:p w:rsidR="00BA1E3B" w:rsidRPr="00BA1E3B" w:rsidRDefault="00E62837" w:rsidP="00BA1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4. </w:t>
      </w:r>
      <w:r w:rsidR="00BA1E3B" w:rsidRPr="00BA1E3B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графике работы, контактных телефонах специалистов администрации муниципального образования Ивановский сельсовет, уполномоченных на предоставление муниципальной услуги, указывается на официальном сайте администрации муниципального образования Ивановский сельсовет в сети «Интернет»: https://ivanovka56.ru/, на информационных стендах в залах приёма и ожидания посетителей администрации муниципального образования Ивановский сельсовет. </w:t>
      </w:r>
    </w:p>
    <w:p w:rsidR="00E62837" w:rsidRDefault="00BA1E3B" w:rsidP="00BA1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A1E3B">
        <w:rPr>
          <w:rFonts w:ascii="Times New Roman" w:hAnsi="Times New Roman" w:cs="Times New Roman"/>
          <w:sz w:val="28"/>
          <w:szCs w:val="28"/>
        </w:rPr>
        <w:t xml:space="preserve">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администрации муниципального образования Ивановский сельсовет в сети «Интернет».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7F7BF6" w:rsidRPr="007F7BF6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 контактных телефонах многофункционального центра предоставления государственных и муниципальных услуг, участвующего в предоставлении муниципальной услуги (в случае наличия  Соглашения о взаимодействии, заключённого между БУ «МФЦ МО Оренбургский район» и администрацией муниципального образования Ивановский сельсовет Оренбургского района) указывается на сайте БУ «МФЦ МО Оренбургский район» - http://www.mfc56.com;</w:t>
      </w:r>
      <w:proofErr w:type="gramEnd"/>
      <w:r w:rsidR="007F7BF6" w:rsidRPr="007F7BF6">
        <w:rPr>
          <w:rFonts w:ascii="Times New Roman" w:hAnsi="Times New Roman" w:cs="Times New Roman"/>
          <w:sz w:val="28"/>
          <w:szCs w:val="28"/>
        </w:rPr>
        <w:t xml:space="preserve"> на сайте администрации муниципального образования Ивановский сельсовет - https://ivanovka56.ru/, информационных стендах БУ «МФЦ МО Оренбургский район».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 xml:space="preserve">Ивановский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Оренбургского района Оренбургской области </w:t>
      </w:r>
      <w:r w:rsidR="007F7BF6" w:rsidRPr="007F7BF6">
        <w:rPr>
          <w:rFonts w:ascii="Times New Roman" w:hAnsi="Times New Roman" w:cs="Times New Roman"/>
          <w:sz w:val="28"/>
          <w:szCs w:val="28"/>
        </w:rPr>
        <w:t xml:space="preserve">https://ivanovka56.ru/, </w:t>
      </w:r>
      <w:r>
        <w:rPr>
          <w:rFonts w:ascii="Times New Roman" w:hAnsi="Times New Roman" w:cs="Times New Roman"/>
          <w:sz w:val="28"/>
          <w:szCs w:val="28"/>
        </w:rPr>
        <w:t xml:space="preserve">и на сайте БУ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МФЦ МО Оренбургский район</w:t>
      </w:r>
      <w:r w:rsidRPr="00E62837">
        <w:rPr>
          <w:rFonts w:ascii="Times New Roman" w:hAnsi="Times New Roman" w:cs="Times New Roman"/>
          <w:sz w:val="28"/>
          <w:szCs w:val="28"/>
        </w:rPr>
        <w:t>».</w:t>
      </w:r>
    </w:p>
    <w:p w:rsidR="00E62837" w:rsidRDefault="00E62837" w:rsidP="00E628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ab/>
      </w:r>
      <w:r w:rsidR="0017079E">
        <w:rPr>
          <w:rFonts w:ascii="Times New Roman" w:hAnsi="Times New Roman" w:cs="Times New Roman"/>
          <w:sz w:val="28"/>
          <w:szCs w:val="28"/>
        </w:rPr>
        <w:t>8</w:t>
      </w:r>
      <w:r w:rsidRPr="00E628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Информация о муниципальной услуге, в том числе о ходе её предоставления, может быть получена по телефону</w:t>
      </w:r>
      <w:r w:rsidR="002F1DA8">
        <w:rPr>
          <w:rFonts w:ascii="Times New Roman" w:hAnsi="Times New Roman" w:cs="Times New Roman"/>
          <w:sz w:val="28"/>
          <w:szCs w:val="28"/>
        </w:rPr>
        <w:t>.</w:t>
      </w:r>
    </w:p>
    <w:p w:rsidR="00E62837" w:rsidRDefault="00E62837" w:rsidP="00E628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ab/>
      </w:r>
      <w:r w:rsidR="0017079E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65EC" w:rsidRDefault="00DC65EC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65EC" w:rsidRDefault="00DC65EC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65EC" w:rsidRDefault="00DC65EC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65EC" w:rsidRPr="00E62837" w:rsidRDefault="00DC65EC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83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</w:t>
      </w:r>
      <w:r w:rsidRPr="00E6283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Муниципальная услуга носит заявительный порядок обращения.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</w:t>
      </w:r>
      <w:r w:rsidRPr="00E6283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администрацией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Органы государственной власти, местного самоуправления, организации, участвующие в предоставлении муниципальной услуги: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Оренбургской области);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Федерального государственного бюджетного учреждения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 w:rsidRPr="00E6283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 Оренбургской области (далее – Кадастровая палата);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Межрайонная инспекция федеральной налоговой службы России </w:t>
      </w:r>
      <w:r>
        <w:rPr>
          <w:rFonts w:ascii="Segoe UI Symbol" w:hAnsi="Segoe UI Symbol" w:cs="Segoe UI Symbol"/>
          <w:sz w:val="28"/>
          <w:szCs w:val="28"/>
          <w:highlight w:val="white"/>
        </w:rPr>
        <w:t>№</w:t>
      </w:r>
      <w:r w:rsidRPr="00E62837">
        <w:rPr>
          <w:rFonts w:ascii="Times New Roman" w:hAnsi="Times New Roman" w:cs="Times New Roman"/>
          <w:sz w:val="28"/>
          <w:szCs w:val="28"/>
          <w:highlight w:val="white"/>
        </w:rPr>
        <w:t xml:space="preserve"> 7 </w:t>
      </w:r>
      <w:r>
        <w:rPr>
          <w:rFonts w:ascii="Times New Roman" w:hAnsi="Times New Roman" w:cs="Times New Roman"/>
          <w:sz w:val="28"/>
          <w:szCs w:val="28"/>
          <w:highlight w:val="white"/>
        </w:rPr>
        <w:t>по Оренбургской области;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МФЦ МО Оренбургский район</w:t>
      </w:r>
      <w:r w:rsidRPr="00E62837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при наличии Соглашения о взаимодействии).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 xml:space="preserve">Приём документов от заявителя и выдача результата предоставления муниципальной услуги осуществляется должностными лицами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или специалистами БУ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МФЦ МО Оренбургский район</w:t>
      </w:r>
      <w:r w:rsidRPr="00E62837">
        <w:rPr>
          <w:rFonts w:ascii="Times New Roman" w:hAnsi="Times New Roman" w:cs="Times New Roman"/>
          <w:sz w:val="28"/>
          <w:szCs w:val="28"/>
        </w:rPr>
        <w:t>»</w:t>
      </w:r>
      <w:r w:rsidR="006D2FAC">
        <w:rPr>
          <w:rFonts w:ascii="Times New Roman" w:hAnsi="Times New Roman" w:cs="Times New Roman"/>
          <w:sz w:val="28"/>
          <w:szCs w:val="28"/>
        </w:rPr>
        <w:t xml:space="preserve"> (при наличии Соглашения)</w:t>
      </w:r>
      <w:r w:rsidRPr="00E62837">
        <w:rPr>
          <w:rFonts w:ascii="Times New Roman" w:hAnsi="Times New Roman" w:cs="Times New Roman"/>
          <w:sz w:val="28"/>
          <w:szCs w:val="28"/>
        </w:rPr>
        <w:t>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документов осуществляется  </w:t>
      </w:r>
      <w:r w:rsidR="006D2FAC">
        <w:rPr>
          <w:rFonts w:ascii="Times New Roman" w:hAnsi="Times New Roman" w:cs="Times New Roman"/>
          <w:sz w:val="28"/>
          <w:szCs w:val="28"/>
        </w:rPr>
        <w:t xml:space="preserve">уполномоченными </w:t>
      </w:r>
      <w:r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 предоставления муниципальной услуги.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градостроительного плана земельного участка.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Заявителю в качестве результата предоставления услуги обеспечивается по его выбору возможность получения: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 случае подачи заявления в электронной форме через Портал: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документа на бумажном носителе в многофункциональном центре, направленного администрацией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области, подтверждающего содержание электронного документа.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в случае подачи заявления через БУ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МФЦ МО Оренбургский район</w:t>
      </w:r>
      <w:r w:rsidRPr="00E62837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при наличии Соглашения):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документа на бумажном носителе в многофункциональном центре, направленного администрацией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области, подтверждающего содержание электронного документа.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в случае подачи заявления лично в администрацию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документа на бумажном носителе, подтверждающего содержание электронного документа, непосредственно в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 xml:space="preserve">Прохождение всех административных процедур, необходимых для получения результата муниципальной услуги, составляет </w:t>
      </w:r>
      <w:r w:rsidR="00230F13" w:rsidRPr="00230F13">
        <w:rPr>
          <w:rFonts w:ascii="Times New Roman" w:hAnsi="Times New Roman" w:cs="Times New Roman"/>
          <w:b/>
          <w:sz w:val="32"/>
          <w:szCs w:val="32"/>
        </w:rPr>
        <w:t>14</w:t>
      </w:r>
      <w:r w:rsidRPr="00230F13">
        <w:rPr>
          <w:rFonts w:ascii="Times New Roman" w:hAnsi="Times New Roman" w:cs="Times New Roman"/>
          <w:b/>
          <w:sz w:val="32"/>
          <w:szCs w:val="32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предоставлении муниципальной услуги.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регулируется следующими нормативными правовыми актами: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Конституцией Российской Федерации (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Pr="00E62837">
        <w:rPr>
          <w:rFonts w:ascii="Times New Roman" w:hAnsi="Times New Roman" w:cs="Times New Roman"/>
          <w:sz w:val="28"/>
          <w:szCs w:val="28"/>
        </w:rPr>
        <w:t xml:space="preserve">», 25.12.1993,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237);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 от 29.12.2004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190-</w:t>
      </w:r>
      <w:r>
        <w:rPr>
          <w:rFonts w:ascii="Times New Roman" w:hAnsi="Times New Roman" w:cs="Times New Roman"/>
          <w:sz w:val="28"/>
          <w:szCs w:val="28"/>
        </w:rPr>
        <w:t>ФЗ (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Pr="00E62837">
        <w:rPr>
          <w:rFonts w:ascii="Times New Roman" w:hAnsi="Times New Roman" w:cs="Times New Roman"/>
          <w:sz w:val="28"/>
          <w:szCs w:val="28"/>
        </w:rPr>
        <w:t xml:space="preserve">», 30.12.2004,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290);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29.12.2004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191-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введении в действие Градостроительного кодекса Российской Федерации</w:t>
      </w:r>
      <w:r w:rsidRPr="00E62837">
        <w:rPr>
          <w:rFonts w:ascii="Times New Roman" w:hAnsi="Times New Roman" w:cs="Times New Roman"/>
          <w:sz w:val="28"/>
          <w:szCs w:val="28"/>
        </w:rPr>
        <w:t>» («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Pr="00E62837">
        <w:rPr>
          <w:rFonts w:ascii="Times New Roman" w:hAnsi="Times New Roman" w:cs="Times New Roman"/>
          <w:sz w:val="28"/>
          <w:szCs w:val="28"/>
        </w:rPr>
        <w:t xml:space="preserve">», 30.12.2004,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290);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>131-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E62837">
        <w:rPr>
          <w:rFonts w:ascii="Times New Roman" w:hAnsi="Times New Roman" w:cs="Times New Roman"/>
          <w:sz w:val="28"/>
          <w:szCs w:val="28"/>
        </w:rPr>
        <w:t>» («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Pr="00E62837">
        <w:rPr>
          <w:rFonts w:ascii="Times New Roman" w:hAnsi="Times New Roman" w:cs="Times New Roman"/>
          <w:sz w:val="28"/>
          <w:szCs w:val="28"/>
        </w:rPr>
        <w:t xml:space="preserve">», 08.10.2003,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202);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210-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Pr="00E62837">
        <w:rPr>
          <w:rFonts w:ascii="Times New Roman" w:hAnsi="Times New Roman" w:cs="Times New Roman"/>
          <w:sz w:val="28"/>
          <w:szCs w:val="28"/>
        </w:rPr>
        <w:t>» («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Pr="00E62837">
        <w:rPr>
          <w:rFonts w:ascii="Times New Roman" w:hAnsi="Times New Roman" w:cs="Times New Roman"/>
          <w:sz w:val="28"/>
          <w:szCs w:val="28"/>
        </w:rPr>
        <w:t xml:space="preserve">», 30.07.2010,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>168);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27.07.2006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152-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Pr="00E62837">
        <w:rPr>
          <w:rFonts w:ascii="Times New Roman" w:hAnsi="Times New Roman" w:cs="Times New Roman"/>
          <w:sz w:val="28"/>
          <w:szCs w:val="28"/>
        </w:rPr>
        <w:t>» («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Pr="00E62837">
        <w:rPr>
          <w:rFonts w:ascii="Times New Roman" w:hAnsi="Times New Roman" w:cs="Times New Roman"/>
          <w:sz w:val="28"/>
          <w:szCs w:val="28"/>
        </w:rPr>
        <w:t xml:space="preserve">», 29.07.2006,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165);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Минстроя России от 25.04.2017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741/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формы градостроительного плана земельного участка и порядка ее заполнения</w:t>
      </w:r>
      <w:r w:rsidRPr="00E62837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</w:t>
      </w:r>
      <w:hyperlink r:id="rId4" w:history="1">
        <w:r>
          <w:rPr>
            <w:rFonts w:ascii="Times New Roman" w:hAnsi="Times New Roman" w:cs="Times New Roman"/>
            <w:sz w:val="28"/>
            <w:szCs w:val="28"/>
          </w:rPr>
          <w:t>http://www.pravo.gov.ru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 xml:space="preserve">Законом Оренбургской области от 16.03.2007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1037/233-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628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ОЗ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градостроительной деятельности на территории Оренбургской области</w:t>
      </w:r>
      <w:r w:rsidRPr="00E62837">
        <w:rPr>
          <w:rFonts w:ascii="Times New Roman" w:hAnsi="Times New Roman" w:cs="Times New Roman"/>
          <w:sz w:val="28"/>
          <w:szCs w:val="28"/>
        </w:rPr>
        <w:t>» («</w:t>
      </w:r>
      <w:r>
        <w:rPr>
          <w:rFonts w:ascii="Times New Roman" w:hAnsi="Times New Roman" w:cs="Times New Roman"/>
          <w:sz w:val="28"/>
          <w:szCs w:val="28"/>
        </w:rPr>
        <w:t>Южный Урал</w:t>
      </w:r>
      <w:r w:rsidRPr="00E62837">
        <w:rPr>
          <w:rFonts w:ascii="Times New Roman" w:hAnsi="Times New Roman" w:cs="Times New Roman"/>
          <w:sz w:val="28"/>
          <w:szCs w:val="28"/>
        </w:rPr>
        <w:t xml:space="preserve">»,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60,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35) 24.03.2007);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15.07.2016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525-</w:t>
      </w: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переводе в электронный вид государственных услуг и типовых муниципальных услуг, предоставляемых в Оренбургской области</w:t>
      </w:r>
      <w:r w:rsidRPr="00E62837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http://www.pravo.gov.ru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20.07.2016,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Оренбуржье</w:t>
      </w:r>
      <w:r w:rsidRPr="00E62837">
        <w:rPr>
          <w:rFonts w:ascii="Times New Roman" w:hAnsi="Times New Roman" w:cs="Times New Roman"/>
          <w:sz w:val="28"/>
          <w:szCs w:val="28"/>
        </w:rPr>
        <w:t xml:space="preserve">»,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89, 21.07.2016);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10)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Оренбургской области от 25.01.2016 </w:t>
      </w:r>
      <w:r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 37-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 </w:t>
      </w:r>
      <w:r w:rsidRPr="00E6283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Об информационной системе оказания государственных и муниципальных услуг Оренбургской области</w:t>
      </w:r>
      <w:r w:rsidRPr="00E62837"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интернет-портал правовой информации </w:t>
      </w:r>
      <w:hyperlink r:id="rId6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http://www.pravo.gov.ru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, 29.01.2016);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11)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департамента информационных технологий Оренбургской области от 11.05.2016 </w:t>
      </w:r>
      <w:r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 19-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 </w:t>
      </w:r>
      <w:r w:rsidRPr="00E6283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системе оказания государственных и муниципальных услуг</w:t>
      </w:r>
      <w:r w:rsidRPr="00E62837"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 департамента информационных технологий Оренбургской области </w:t>
      </w:r>
      <w:hyperlink r:id="rId7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http://dit.orb.ru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, 11.05.2016);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12)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департамента информационных технологий Оренбургской области от 18.03.2016 </w:t>
      </w:r>
      <w:r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 12-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 </w:t>
      </w:r>
      <w:r w:rsidRPr="00E6283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Об осуществлении процедуры регистрации граждан и активации учетных записей в ЕСИА</w:t>
      </w:r>
      <w:r w:rsidRPr="00E62837"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 департамента информационных технологий Оренбургской области </w:t>
      </w:r>
      <w:hyperlink r:id="rId8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http://dit.orb.ru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, 18.03.2016);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13)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 xml:space="preserve">Ивановский  </w:t>
      </w:r>
      <w:r>
        <w:rPr>
          <w:rFonts w:ascii="Times New Roman" w:hAnsi="Times New Roman" w:cs="Times New Roman"/>
          <w:sz w:val="28"/>
          <w:szCs w:val="28"/>
        </w:rPr>
        <w:t>сельсовет Оренбургского района 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2837" w:rsidRDefault="00E62837" w:rsidP="00E628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14)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настоящим Административным регламентом;</w:t>
      </w:r>
    </w:p>
    <w:p w:rsidR="00E62837" w:rsidRDefault="00E62837" w:rsidP="00E628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15) </w:t>
      </w:r>
      <w:r>
        <w:rPr>
          <w:rFonts w:ascii="Times New Roman" w:hAnsi="Times New Roman" w:cs="Times New Roman"/>
          <w:color w:val="000000"/>
          <w:sz w:val="28"/>
          <w:szCs w:val="28"/>
        </w:rPr>
        <w:t>иными нормативными правовыми актами.</w:t>
      </w:r>
    </w:p>
    <w:p w:rsidR="00E62837" w:rsidRDefault="00E62837" w:rsidP="00E628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E62837" w:rsidRDefault="00E62837" w:rsidP="00E628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19. </w:t>
      </w:r>
      <w:r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62837" w:rsidRDefault="00E62837" w:rsidP="00E628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заявление по форме согласно приложению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регламенту;</w:t>
      </w:r>
    </w:p>
    <w:p w:rsidR="00E62837" w:rsidRDefault="00E62837" w:rsidP="00E628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E62837" w:rsidRDefault="00E62837" w:rsidP="00E628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копия доверенности (в случае, если заявление подаётся представителем).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20. </w:t>
      </w: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информация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технический проект объекта кадастровых работ (межевой план, карта (план) границ)</w:t>
      </w:r>
      <w:r w:rsidR="00693F5C">
        <w:rPr>
          <w:rFonts w:ascii="Times New Roman" w:hAnsi="Times New Roman" w:cs="Times New Roman"/>
          <w:sz w:val="28"/>
          <w:szCs w:val="28"/>
        </w:rPr>
        <w:t>, топографическая съемка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выписка из ЕГРН о наличии зарегистрированных прав на земельный участок;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83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выписка из ЕГРН о наличии зарегистрированных прав на здание, сооружение, объект незавершенного строительства, расположенные на земельном участке;</w:t>
      </w:r>
      <w:proofErr w:type="gramEnd"/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кадастровый паспорт земельного участка;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кадастровый паспорт объекта: здания, сооружения, объекта незавершенного строительства, помещения;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технические условия для подключения (технологического присоединения).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администрации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в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22. </w:t>
      </w:r>
      <w:r>
        <w:rPr>
          <w:rFonts w:ascii="Times New Roman" w:hAnsi="Times New Roman" w:cs="Times New Roman"/>
          <w:sz w:val="28"/>
          <w:szCs w:val="28"/>
        </w:rPr>
        <w:t>Заявитель вправе представить документы следующими способами: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посредством личного обращения;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в электронном виде через Портал;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через БУ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МФЦ МО Оренбургский район</w:t>
      </w:r>
      <w:r w:rsidRPr="00E62837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при наличии Соглашения о взаимодействии).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23. </w:t>
      </w:r>
      <w:r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БУ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МФЦ МО Оренбургский район</w:t>
      </w:r>
      <w:r w:rsidRPr="00E62837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Подпись</w:t>
      </w:r>
      <w:r w:rsidRPr="00E6283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проставляют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надпись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Верно</w:t>
      </w:r>
      <w:r w:rsidRPr="00E6283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заверении копии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дополняется указанием количества листов копии (выписки из документа):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Всего в копии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E62837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Допускается заверять отметкой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Верно</w:t>
      </w:r>
      <w:r w:rsidRPr="00E6283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каждый лист многостраничной копии документа.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>24</w:t>
      </w:r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83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25.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услуги.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Прилагаемые к заявлению электронные документы представляются в одном из следующих форматов: 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doc</w:t>
      </w:r>
      <w:proofErr w:type="gramEnd"/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docx</w:t>
      </w:r>
      <w:proofErr w:type="spellEnd"/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rtf</w:t>
      </w:r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pdf</w:t>
      </w:r>
      <w:proofErr w:type="spellEnd"/>
      <w:r w:rsidRPr="00E6283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zip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3) 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Документы в электронном виде могут быть подписаны квалифицированной ЭП.</w:t>
      </w:r>
      <w:proofErr w:type="gramEnd"/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 w:cs="Times New Roman"/>
          <w:color w:val="000000"/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26. </w:t>
      </w:r>
      <w:r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приёме документов,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предоставления муниципальной услуги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lastRenderedPageBreak/>
        <w:t xml:space="preserve">27. </w:t>
      </w:r>
      <w:r>
        <w:rPr>
          <w:rFonts w:ascii="Times New Roman" w:hAnsi="Times New Roman" w:cs="Times New Roman"/>
          <w:sz w:val="28"/>
          <w:szCs w:val="28"/>
        </w:rPr>
        <w:t>Основаниями для отказа в приёме документов, необходимых для предоставления муниципальной услуги, являются: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обращение за муниципальной услугой, предоставление которой не предусматривается настоящим Административным регламентом;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представление заявления, подписанного неуполномоченным лицом;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предоставление документов, содержащих незаверенные исправления, подчистки;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предоставление документов, текст которых не поддаётся прочтению, либо составлен некорректно.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28. </w:t>
      </w:r>
      <w:r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28.1 </w:t>
      </w:r>
      <w:r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утвержденной документации по планировке территории в случаях, когда в соответствии с Градостроительным кодексом Российской Федерации подготовка такой документации является обязательной.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29. </w:t>
      </w:r>
      <w:r>
        <w:rPr>
          <w:rFonts w:ascii="Times New Roman" w:hAnsi="Times New Roman" w:cs="Times New Roman"/>
          <w:sz w:val="28"/>
          <w:szCs w:val="28"/>
        </w:rPr>
        <w:t xml:space="preserve">Услуги, которые является необходимыми и обязательными для предоставления муниципальной услуги отсутствует.   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30. </w:t>
      </w: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без взимания платы.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31. </w:t>
      </w: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регистрации заявления о предоставлении муниципальной услуги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32. </w:t>
      </w:r>
      <w:r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осуществляется в течение дня с момента его поступления.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необходимых для предоставления муниципальной услуги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33. </w:t>
      </w:r>
      <w:r>
        <w:rPr>
          <w:rFonts w:ascii="Times New Roman" w:hAnsi="Times New Roman" w:cs="Times New Roman"/>
          <w:sz w:val="28"/>
          <w:szCs w:val="28"/>
        </w:rPr>
        <w:t xml:space="preserve">Приём заявителей должен осуществляться в специально выделенном для этих целей помещении.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34. </w:t>
      </w:r>
      <w:r>
        <w:rPr>
          <w:rFonts w:ascii="Times New Roman" w:hAnsi="Times New Roman" w:cs="Times New Roman"/>
          <w:sz w:val="28"/>
          <w:szCs w:val="28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35. </w:t>
      </w:r>
      <w:r>
        <w:rPr>
          <w:rFonts w:ascii="Times New Roman" w:hAnsi="Times New Roman" w:cs="Times New Roman"/>
          <w:sz w:val="28"/>
          <w:szCs w:val="28"/>
        </w:rPr>
        <w:t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36. </w:t>
      </w:r>
      <w:r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37. </w:t>
      </w:r>
      <w:r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38. </w:t>
      </w:r>
      <w:r>
        <w:rPr>
          <w:rFonts w:ascii="Times New Roman" w:hAnsi="Times New Roman" w:cs="Times New Roman"/>
          <w:sz w:val="28"/>
          <w:szCs w:val="28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передвижения (кресел-колясок), оборудуются места общественного пользования), средствами связи и информации;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837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</w:t>
      </w:r>
      <w:r>
        <w:rPr>
          <w:rFonts w:ascii="Times New Roman" w:hAnsi="Times New Roman" w:cs="Times New Roman"/>
          <w:sz w:val="28"/>
          <w:szCs w:val="28"/>
        </w:rPr>
        <w:lastRenderedPageBreak/>
        <w:t>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39. </w:t>
      </w:r>
      <w:r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муниципальной услуги, в том числе через </w:t>
      </w:r>
      <w:r>
        <w:rPr>
          <w:rFonts w:ascii="Times New Roman" w:hAnsi="Times New Roman" w:cs="Times New Roman"/>
          <w:color w:val="000000"/>
          <w:sz w:val="28"/>
          <w:szCs w:val="28"/>
        </w:rPr>
        <w:t>Портал, а также предоставления результата услуги в личный кабинет заявителя (при заполнении заявления через Портал).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40. </w:t>
      </w:r>
      <w:r>
        <w:rPr>
          <w:rFonts w:ascii="Times New Roman" w:hAnsi="Times New Roman" w:cs="Times New Roman"/>
          <w:sz w:val="28"/>
          <w:szCs w:val="28"/>
        </w:rPr>
        <w:t>Показателем качества предоставления муниципальной услуги являются: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отсутствие очередей при приёме (выдаче) документов;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отсутствие нарушений сроков предоставления муниципальной услуги;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компетентность уполномоченных должностных лиц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41. </w:t>
      </w:r>
      <w:r>
        <w:rPr>
          <w:rFonts w:ascii="Times New Roman" w:hAnsi="Times New Roman" w:cs="Times New Roman"/>
          <w:sz w:val="28"/>
          <w:szCs w:val="28"/>
        </w:rPr>
        <w:t>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42. </w:t>
      </w:r>
      <w:r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уполномоченными должностными лицами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при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не превышающее - 2, их общая продолжительность не превышающая - 30 минут: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получении заявителем градостроительного плана земельного участка.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837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43.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выполнение следующих административных процедур: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приём заявления и документов, их регистрация;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муниципальной услуги;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 и выдача градостроительного плана земельного участка.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44. </w:t>
      </w:r>
      <w:r>
        <w:rPr>
          <w:rFonts w:ascii="Times New Roman" w:hAnsi="Times New Roman" w:cs="Times New Roman"/>
          <w:sz w:val="28"/>
          <w:szCs w:val="28"/>
        </w:rPr>
        <w:t>Данный перечень административных процедур является исчерпывающим.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45. </w:t>
      </w: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осуществляется: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на приём в администрацию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области, БУ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МФЦ МО Оренбургский район</w:t>
      </w:r>
      <w:r w:rsidRPr="00E6283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для подачи запроса о предоставлении услуги (далее – запрос);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запроса;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и регистрация администрацией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запроса и иных документов, необходимых для предоставления услуги;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услуги;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сведений о ходе выполнения запроса;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услуги;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46.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Административные процедуры осуществляются в последовательности, определённой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блок-схемой</w:t>
        </w:r>
      </w:hyperlink>
      <w:r w:rsidRPr="00E62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(приложение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2) </w:t>
      </w:r>
      <w:r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регламенту).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Приём заявления и документов, их регистрация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47. </w:t>
      </w: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к ответственному специалисту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 xml:space="preserve">Ивановский </w:t>
      </w:r>
      <w:r>
        <w:rPr>
          <w:rFonts w:ascii="Times New Roman" w:hAnsi="Times New Roman" w:cs="Times New Roman"/>
          <w:sz w:val="28"/>
          <w:szCs w:val="28"/>
        </w:rPr>
        <w:t>сельсовет Оренбургского района Оренбургской области заявления о предоставлении муниципальной услуги с приложением пакета документов.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48. </w:t>
      </w:r>
      <w:r>
        <w:rPr>
          <w:rFonts w:ascii="Times New Roman" w:hAnsi="Times New Roman" w:cs="Times New Roman"/>
          <w:sz w:val="28"/>
          <w:szCs w:val="28"/>
        </w:rPr>
        <w:t>Специалист, ответственный за приём и регистрацию заявления о предоставлении муниципальной услуги и документов, осуществляет проверку на наличие документов, указанных в пункте 19 настоящего Административного регламента.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49. </w:t>
      </w:r>
      <w:r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50. </w:t>
      </w:r>
      <w:r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 (далее – журнал регистрации) по форме, согласно приложению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51.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к ответственному специалисту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о предоставлении муниципальной услуги с приложением пакета документов.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поступлении заявлений в электронном виде с Портала ответственный специалист </w:t>
      </w:r>
      <w:r>
        <w:rPr>
          <w:rFonts w:ascii="Times New Roman" w:hAnsi="Times New Roman" w:cs="Times New Roman"/>
          <w:sz w:val="28"/>
          <w:szCs w:val="28"/>
        </w:rPr>
        <w:t>администра</w:t>
      </w:r>
      <w:r w:rsidR="00624E4C">
        <w:rPr>
          <w:rFonts w:ascii="Times New Roman" w:hAnsi="Times New Roman" w:cs="Times New Roman"/>
          <w:sz w:val="28"/>
          <w:szCs w:val="28"/>
        </w:rPr>
        <w:t>ции муниципального образования 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действует в соответствии с требованиями нормативных актов, указанных в подпунктах 10, 11, 12 пункта 18 настоящего административного регламента.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направляются в порядке межведомственного информационного взаимодействия запросы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направляется запрос о технических условиях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52. </w:t>
      </w:r>
      <w:r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 – в течение 14-ти рабочих дней со дня получения заявления о предоставлении муниципальной услуги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53. </w:t>
      </w:r>
      <w:r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получение ответа на запросы в срок не более 14-ти рабочих дней со дня их направления.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54. </w:t>
      </w: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55.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осуществляется проверка документов на предмет соответствия пункту 27 настоящего Административного регламента.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56.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55 настоящего Административного регламента, то уполномоченными должностными лицами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осуществляется подготовка мотивированного отказа в приёме документов.</w:t>
      </w:r>
      <w:proofErr w:type="gramEnd"/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57. </w:t>
      </w:r>
      <w:r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процедуры: в течение 1-го рабочего дня со дня получения уполномоченными должностными лицами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заявления, прилагаемых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заявителем документов и ответов на запросы, полученных в результате межведомственного информационного взаимодействия.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58. </w:t>
      </w:r>
      <w:r>
        <w:rPr>
          <w:rFonts w:ascii="Times New Roman" w:hAnsi="Times New Roman" w:cs="Times New Roman"/>
          <w:sz w:val="28"/>
          <w:szCs w:val="28"/>
        </w:rPr>
        <w:t xml:space="preserve">Результатом выполнения и основанием для начала административной процедуры является принятие уполномоченными должностными </w:t>
      </w:r>
      <w:r w:rsidR="00DB4DBE">
        <w:rPr>
          <w:rFonts w:ascii="Times New Roman" w:hAnsi="Times New Roman" w:cs="Times New Roman"/>
          <w:sz w:val="28"/>
          <w:szCs w:val="28"/>
        </w:rPr>
        <w:t xml:space="preserve">лицами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решения об отсутствии оснований для отказа в приёме документов.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Принятие решения о предоставлении муниципальной услуги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59. </w:t>
      </w:r>
      <w:r>
        <w:rPr>
          <w:rFonts w:ascii="Times New Roman" w:hAnsi="Times New Roman" w:cs="Times New Roman"/>
          <w:sz w:val="28"/>
          <w:szCs w:val="28"/>
        </w:rPr>
        <w:t>Уполномоченные должностные лица администра</w:t>
      </w:r>
      <w:r w:rsidR="00624E4C">
        <w:rPr>
          <w:rFonts w:ascii="Times New Roman" w:hAnsi="Times New Roman" w:cs="Times New Roman"/>
          <w:sz w:val="28"/>
          <w:szCs w:val="28"/>
        </w:rPr>
        <w:t>ции муниципального образования 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принимают решение о предоставлении муниципальной услуги.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60.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Уполномоченные должностные лица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готовят проект документа о выдаче градостроительного плана земельного участка и представляют его уполномоченному должностному лицу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для подписания.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61. </w:t>
      </w:r>
      <w:r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выдача уполномоченным должностным лицом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 (мотивированного отказа в выдаче градостроительного плана земельного участка).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62. </w:t>
      </w:r>
      <w:r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процедуры: в течение 3-х дней со дня получения уполномоченными должностными лицами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 xml:space="preserve">Ивановский </w:t>
      </w:r>
      <w:r>
        <w:rPr>
          <w:rFonts w:ascii="Times New Roman" w:hAnsi="Times New Roman" w:cs="Times New Roman"/>
          <w:sz w:val="28"/>
          <w:szCs w:val="28"/>
        </w:rPr>
        <w:t>сельсовет Оренбургского района Оренбургской области заявления, прилагаемых заявителем документов и ответов на запросы, полученные в результате межведомственного информационного взаимодействия.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 заявителя о принятом решении и выдача градостроительного плана земельного участка, либо мотивированного отказа в выдаче градостроительного плана земельного участка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63. </w:t>
      </w: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решение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о выдаче градостроительного плана земельного участка.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64.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уполномоченными должностными лицами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по желанию заявителя: лично, по почте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адрес электронной почты заявителя, по телефону, через </w:t>
      </w:r>
      <w:r>
        <w:rPr>
          <w:rFonts w:ascii="Times New Roman" w:hAnsi="Times New Roman" w:cs="Times New Roman"/>
          <w:sz w:val="28"/>
          <w:szCs w:val="28"/>
        </w:rPr>
        <w:t xml:space="preserve">БУ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МФЦ МО Оренбургский район</w:t>
      </w:r>
      <w:r w:rsidRPr="00E62837">
        <w:rPr>
          <w:rFonts w:ascii="Times New Roman" w:hAnsi="Times New Roman" w:cs="Times New Roman"/>
          <w:sz w:val="28"/>
          <w:szCs w:val="28"/>
        </w:rPr>
        <w:t>»</w:t>
      </w:r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при наличии Соглашения о взаимодействии), в электронной форме в личный кабинет заявителя.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83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65. </w:t>
      </w:r>
      <w:r>
        <w:rPr>
          <w:rFonts w:ascii="Times New Roman" w:hAnsi="Times New Roman" w:cs="Times New Roman"/>
          <w:color w:val="000000"/>
          <w:sz w:val="28"/>
          <w:szCs w:val="28"/>
        </w:rPr>
        <w:t>Время выполнения административной процедуры: осуществляется не позднее 3-х дней.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66. </w:t>
      </w:r>
      <w:r>
        <w:rPr>
          <w:rFonts w:ascii="Times New Roman" w:hAnsi="Times New Roman" w:cs="Times New Roman"/>
          <w:color w:val="000000"/>
          <w:sz w:val="28"/>
          <w:szCs w:val="28"/>
        </w:rPr>
        <w:t>Результатом выполнения административной процедуры является выдача заявителю: градостроительного плана земельного участка;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мотивированного отказа в выдаче градостроительного плана земельного участка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данном случае документы готовятся в формате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документы в формате электронного архива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zip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направляются в личный кабинет заявителя).</w:t>
      </w:r>
      <w:proofErr w:type="gramEnd"/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67. </w:t>
      </w:r>
      <w:r>
        <w:rPr>
          <w:rFonts w:ascii="Times New Roman" w:hAnsi="Times New Roman" w:cs="Times New Roman"/>
          <w:sz w:val="28"/>
          <w:szCs w:val="28"/>
        </w:rPr>
        <w:t>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837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68. </w:t>
      </w:r>
      <w:r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области, ответственными за предоставление муниципальной услуги.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69. </w:t>
      </w:r>
      <w:r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путём проведения руководителем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70. </w:t>
      </w: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(должностное лицо, исполняющее его обязанности) организует и осуществляет контроль предоставления муниципальной услуги.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71. </w:t>
      </w:r>
      <w:r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72. </w:t>
      </w:r>
      <w:r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или внеплановыми. Порядок и периодичность осуществления плановых проверок устанавливается администрацией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73. </w:t>
      </w:r>
      <w:r>
        <w:rPr>
          <w:rFonts w:ascii="Times New Roman" w:hAnsi="Times New Roman" w:cs="Times New Roman"/>
          <w:sz w:val="28"/>
          <w:szCs w:val="28"/>
        </w:rPr>
        <w:t xml:space="preserve">В случае выявления по результатам проверок нарушений осуществляется привлечение уполномоченных должностных лиц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порядку и формам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74. </w:t>
      </w:r>
      <w:r>
        <w:rPr>
          <w:rFonts w:ascii="Times New Roman" w:hAnsi="Times New Roman" w:cs="Times New Roman"/>
          <w:sz w:val="28"/>
          <w:szCs w:val="28"/>
        </w:rPr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837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75. </w:t>
      </w:r>
      <w:r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статье 15.1</w:t>
        </w:r>
      </w:hyperlink>
      <w:r w:rsidRPr="00E62837">
        <w:rPr>
          <w:rFonts w:ascii="Times New Roman" w:hAnsi="Times New Roman" w:cs="Times New Roman"/>
          <w:sz w:val="28"/>
          <w:szCs w:val="28"/>
        </w:rPr>
        <w:t xml:space="preserve">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>210-</w:t>
      </w:r>
      <w:r>
        <w:rPr>
          <w:rFonts w:ascii="Times New Roman" w:hAnsi="Times New Roman" w:cs="Times New Roman"/>
          <w:sz w:val="28"/>
          <w:szCs w:val="28"/>
        </w:rPr>
        <w:t>ФЗ;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частью 1.3 статьи 16</w:t>
        </w:r>
      </w:hyperlink>
      <w:r w:rsidRPr="00E62837">
        <w:rPr>
          <w:rFonts w:ascii="Times New Roman" w:hAnsi="Times New Roman" w:cs="Times New Roman"/>
          <w:sz w:val="28"/>
          <w:szCs w:val="28"/>
        </w:rPr>
        <w:t xml:space="preserve">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>210-</w:t>
      </w:r>
      <w:r>
        <w:rPr>
          <w:rFonts w:ascii="Times New Roman" w:hAnsi="Times New Roman" w:cs="Times New Roman"/>
          <w:sz w:val="28"/>
          <w:szCs w:val="28"/>
        </w:rPr>
        <w:t>ФЗ;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837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частью 1.3 статьи 16</w:t>
        </w:r>
      </w:hyperlink>
      <w:r w:rsidRPr="00E62837">
        <w:rPr>
          <w:rFonts w:ascii="Times New Roman" w:hAnsi="Times New Roman" w:cs="Times New Roman"/>
          <w:sz w:val="28"/>
          <w:szCs w:val="28"/>
        </w:rPr>
        <w:t xml:space="preserve">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>210-</w:t>
      </w:r>
      <w:r>
        <w:rPr>
          <w:rFonts w:ascii="Times New Roman" w:hAnsi="Times New Roman" w:cs="Times New Roman"/>
          <w:sz w:val="28"/>
          <w:szCs w:val="28"/>
        </w:rPr>
        <w:t>ФЗ;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Оренбургской области, муниципальными правовыми актами;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837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 xml:space="preserve">отказ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 xml:space="preserve">Ивановский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Оренбургского района Оренбургской области, должностного лица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области, МФЦ, работника МФЦ, организаций, предусмотренных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частью 1.1 статьи 16</w:t>
        </w:r>
      </w:hyperlink>
      <w:r w:rsidRPr="00E62837">
        <w:rPr>
          <w:rFonts w:ascii="Times New Roman" w:hAnsi="Times New Roman" w:cs="Times New Roman"/>
          <w:sz w:val="28"/>
          <w:szCs w:val="28"/>
        </w:rPr>
        <w:t xml:space="preserve">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210-</w:t>
      </w:r>
      <w:r>
        <w:rPr>
          <w:rFonts w:ascii="Times New Roman" w:hAnsi="Times New Roman" w:cs="Times New Roman"/>
          <w:sz w:val="28"/>
          <w:szCs w:val="28"/>
        </w:rPr>
        <w:t>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частью 1.3 статьи 16</w:t>
        </w:r>
      </w:hyperlink>
      <w:r w:rsidRPr="00E62837">
        <w:rPr>
          <w:rFonts w:ascii="Times New Roman" w:hAnsi="Times New Roman" w:cs="Times New Roman"/>
          <w:sz w:val="28"/>
          <w:szCs w:val="28"/>
        </w:rPr>
        <w:t xml:space="preserve">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>210-</w:t>
      </w:r>
      <w:r>
        <w:rPr>
          <w:rFonts w:ascii="Times New Roman" w:hAnsi="Times New Roman" w:cs="Times New Roman"/>
          <w:sz w:val="28"/>
          <w:szCs w:val="28"/>
        </w:rPr>
        <w:t>ФЗ.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837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области, муниципальными правовыми актами.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частью 1.3 статьи 16</w:t>
        </w:r>
      </w:hyperlink>
      <w:r w:rsidRPr="00E62837">
        <w:rPr>
          <w:rFonts w:ascii="Times New Roman" w:hAnsi="Times New Roman" w:cs="Times New Roman"/>
          <w:sz w:val="28"/>
          <w:szCs w:val="28"/>
        </w:rPr>
        <w:t xml:space="preserve">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210-</w:t>
      </w:r>
      <w:r>
        <w:rPr>
          <w:rFonts w:ascii="Times New Roman" w:hAnsi="Times New Roman" w:cs="Times New Roman"/>
          <w:sz w:val="28"/>
          <w:szCs w:val="28"/>
        </w:rPr>
        <w:t>ФЗ;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пунктом 4 части 1 статьи 7</w:t>
        </w:r>
      </w:hyperlink>
      <w:r w:rsidRPr="00E62837">
        <w:rPr>
          <w:rFonts w:ascii="Times New Roman" w:hAnsi="Times New Roman" w:cs="Times New Roman"/>
          <w:sz w:val="28"/>
          <w:szCs w:val="28"/>
        </w:rPr>
        <w:t xml:space="preserve">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210-</w:t>
      </w:r>
      <w:r>
        <w:rPr>
          <w:rFonts w:ascii="Times New Roman" w:hAnsi="Times New Roman" w:cs="Times New Roman"/>
          <w:sz w:val="28"/>
          <w:szCs w:val="28"/>
        </w:rPr>
        <w:t xml:space="preserve">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частью 1.3 статьи 16</w:t>
        </w:r>
      </w:hyperlink>
      <w:r w:rsidRPr="00E62837">
        <w:rPr>
          <w:rFonts w:ascii="Times New Roman" w:hAnsi="Times New Roman" w:cs="Times New Roman"/>
          <w:sz w:val="28"/>
          <w:szCs w:val="28"/>
        </w:rPr>
        <w:t xml:space="preserve">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210-</w:t>
      </w:r>
      <w:r>
        <w:rPr>
          <w:rFonts w:ascii="Times New Roman" w:hAnsi="Times New Roman" w:cs="Times New Roman"/>
          <w:sz w:val="28"/>
          <w:szCs w:val="28"/>
        </w:rPr>
        <w:t>ФЗ.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 жалобы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lastRenderedPageBreak/>
        <w:t>76.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 xml:space="preserve">Ивановский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Оренбургского района Оренбургской области и его должностных лиц, муниципальных служащих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77. </w:t>
      </w:r>
      <w:r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83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Органы  местного самоуправления и уполномоченные на рассмотрение жалобы должностные лица, которым может быть направлена жалоба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>78.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Жалоба рассматривается администрацией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области, предоставляющим муниципальную услугу, порядок предоставления которой был нарушен.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Жалобы на решения, принятые главой 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области, предоставляющего муниципальную услугу, подаются в вышестоящий орган (при его наличии) либо в случае его отсутствия рассматриваются непосредственно главой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 xml:space="preserve">Ивановский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Оренбургского района Оренбургской области, предоставляющего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муниципальную услугу.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частью 1.1 статьи 16</w:t>
        </w:r>
      </w:hyperlink>
      <w:r w:rsidRPr="00E62837">
        <w:rPr>
          <w:rFonts w:ascii="Times New Roman" w:hAnsi="Times New Roman" w:cs="Times New Roman"/>
          <w:sz w:val="28"/>
          <w:szCs w:val="28"/>
        </w:rPr>
        <w:t xml:space="preserve">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210-</w:t>
      </w:r>
      <w:r>
        <w:rPr>
          <w:rFonts w:ascii="Times New Roman" w:hAnsi="Times New Roman" w:cs="Times New Roman"/>
          <w:sz w:val="28"/>
          <w:szCs w:val="28"/>
        </w:rPr>
        <w:t>ФЗ, подаются руководителям этих организаций.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подачи и рассмотрения жалобы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79.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предусмотренных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частью 1.1 статьи 16</w:t>
        </w:r>
      </w:hyperlink>
      <w:r w:rsidRPr="00E62837">
        <w:rPr>
          <w:rFonts w:ascii="Times New Roman" w:hAnsi="Times New Roman" w:cs="Times New Roman"/>
          <w:sz w:val="28"/>
          <w:szCs w:val="28"/>
        </w:rPr>
        <w:t xml:space="preserve">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210-</w:t>
      </w:r>
      <w:r>
        <w:rPr>
          <w:rFonts w:ascii="Times New Roman" w:hAnsi="Times New Roman" w:cs="Times New Roman"/>
          <w:sz w:val="28"/>
          <w:szCs w:val="28"/>
        </w:rPr>
        <w:t>ФЗ,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заявителя в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 xml:space="preserve">Ивановский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Оренбургского района Оренбургской области органе местного самоуправления.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80. </w:t>
      </w:r>
      <w:r>
        <w:rPr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81. </w:t>
      </w:r>
      <w:r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в письменной форме может также быть направлена по почте.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lastRenderedPageBreak/>
        <w:t xml:space="preserve">82. </w:t>
      </w:r>
      <w:r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83.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электронном виде жалоба может быть подана заявителем через официальный сайт 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статьей</w:t>
        </w:r>
      </w:hyperlink>
      <w:r w:rsidRPr="00E62837">
        <w:rPr>
          <w:rFonts w:ascii="Times New Roman" w:hAnsi="Times New Roman" w:cs="Times New Roman"/>
          <w:sz w:val="28"/>
          <w:szCs w:val="28"/>
        </w:rPr>
        <w:t xml:space="preserve"> 11.2.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210-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Pr="00E6283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 в порядке, установленном постановлением Правительства Российской Федерации от 20 ноября 2012 года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1198 «</w:t>
      </w:r>
      <w:r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Pr="00E62837">
        <w:rPr>
          <w:rFonts w:ascii="Times New Roman" w:hAnsi="Times New Roman" w:cs="Times New Roman"/>
          <w:sz w:val="28"/>
          <w:szCs w:val="28"/>
        </w:rPr>
        <w:t>».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84. </w:t>
      </w:r>
      <w:r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статьей 5.63</w:t>
        </w:r>
      </w:hyperlink>
      <w:r w:rsidRPr="00E62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рассмотрения жалобы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85.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области, МФЦ, учредителю МФЦ, в организации, предусмотренные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частью 1.1 статьи 16</w:t>
        </w:r>
      </w:hyperlink>
      <w:r w:rsidRPr="00E62837">
        <w:rPr>
          <w:rFonts w:ascii="Times New Roman" w:hAnsi="Times New Roman" w:cs="Times New Roman"/>
          <w:sz w:val="28"/>
          <w:szCs w:val="28"/>
        </w:rPr>
        <w:t xml:space="preserve">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210-</w:t>
      </w:r>
      <w:r>
        <w:rPr>
          <w:rFonts w:ascii="Times New Roman" w:hAnsi="Times New Roman" w:cs="Times New Roman"/>
          <w:sz w:val="28"/>
          <w:szCs w:val="28"/>
        </w:rPr>
        <w:t>ФЗ, 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 рассмотрения жалобы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86. </w:t>
      </w:r>
      <w:r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837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информирования заявителя о результатах рассмотрения жалобы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87. </w:t>
      </w:r>
      <w:r>
        <w:rPr>
          <w:rFonts w:ascii="Times New Roman" w:hAnsi="Times New Roman" w:cs="Times New Roman"/>
          <w:sz w:val="28"/>
          <w:szCs w:val="28"/>
        </w:rPr>
        <w:t xml:space="preserve"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пункте</w:t>
        </w:r>
      </w:hyperlink>
      <w:r w:rsidRPr="00E62837">
        <w:rPr>
          <w:rFonts w:ascii="Times New Roman" w:hAnsi="Times New Roman" w:cs="Times New Roman"/>
          <w:sz w:val="28"/>
          <w:szCs w:val="28"/>
        </w:rPr>
        <w:t xml:space="preserve"> 86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88. </w:t>
      </w:r>
      <w:r>
        <w:rPr>
          <w:rFonts w:ascii="Times New Roman" w:hAnsi="Times New Roman" w:cs="Times New Roman"/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89. </w:t>
      </w:r>
      <w:r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86 Административного регламента, дается информация о действиях, осуществляемых органом, предоставляющим муниципальную услугу, МФЦ либо организацией, предусмотренной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частью 1.1 статьи 16</w:t>
        </w:r>
      </w:hyperlink>
      <w:r w:rsidRPr="00E62837">
        <w:rPr>
          <w:rFonts w:ascii="Times New Roman" w:hAnsi="Times New Roman" w:cs="Times New Roman"/>
          <w:sz w:val="28"/>
          <w:szCs w:val="28"/>
        </w:rPr>
        <w:t xml:space="preserve">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>2 10-</w:t>
      </w:r>
      <w:r>
        <w:rPr>
          <w:rFonts w:ascii="Times New Roman" w:hAnsi="Times New Roman" w:cs="Times New Roman"/>
          <w:sz w:val="28"/>
          <w:szCs w:val="28"/>
        </w:rPr>
        <w:t xml:space="preserve">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90. </w:t>
      </w:r>
      <w:r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86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обжалования решения по жалобе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91. </w:t>
      </w:r>
      <w:r>
        <w:rPr>
          <w:rFonts w:ascii="Times New Roman" w:hAnsi="Times New Roman" w:cs="Times New Roman"/>
          <w:sz w:val="28"/>
          <w:szCs w:val="28"/>
        </w:rPr>
        <w:t>Заявитель вправе обжаловать принятое по жалобе решение в порядке, установленном пунктом 78 настоящего Административного регламента.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92. </w:t>
      </w:r>
      <w:r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заявителя о порядке подачи и рассмотрения жалобы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93. </w:t>
      </w:r>
      <w:r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осуществляется следующими способами: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>
        <w:rPr>
          <w:rFonts w:ascii="Times New Roman" w:hAnsi="Times New Roman" w:cs="Times New Roman"/>
          <w:sz w:val="28"/>
          <w:szCs w:val="28"/>
        </w:rPr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посредством информационных материалов, которые размещаются на официальном сайте.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</w:t>
      </w:r>
    </w:p>
    <w:p w:rsidR="00E62837" w:rsidRDefault="00E62837" w:rsidP="00E6283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6663" w:firstLine="709"/>
        <w:rPr>
          <w:rFonts w:ascii="Calibri" w:hAnsi="Calibri" w:cs="Calibri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314"/>
      </w:tblGrid>
      <w:tr w:rsidR="00E62837">
        <w:trPr>
          <w:trHeight w:val="1"/>
        </w:trPr>
        <w:tc>
          <w:tcPr>
            <w:tcW w:w="10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самоуправления: ________________________________________</w:t>
            </w:r>
          </w:p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ind w:left="4395" w:right="3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</w:t>
            </w:r>
          </w:p>
        </w:tc>
      </w:tr>
      <w:tr w:rsidR="00E62837">
        <w:trPr>
          <w:trHeight w:val="1"/>
        </w:trPr>
        <w:tc>
          <w:tcPr>
            <w:tcW w:w="10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2837" w:rsidRPr="00E62837" w:rsidRDefault="00E62837">
            <w:pPr>
              <w:autoSpaceDE w:val="0"/>
              <w:autoSpaceDN w:val="0"/>
              <w:adjustRightInd w:val="0"/>
              <w:spacing w:after="0" w:line="240" w:lineRule="auto"/>
              <w:ind w:left="4395" w:right="34"/>
              <w:jc w:val="both"/>
              <w:rPr>
                <w:rFonts w:ascii="Calibri" w:hAnsi="Calibri" w:cs="Calibri"/>
              </w:rPr>
            </w:pPr>
          </w:p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заявителе:</w:t>
            </w:r>
          </w:p>
          <w:p w:rsidR="00E62837" w:rsidRPr="00E62837" w:rsidRDefault="00E62837">
            <w:pPr>
              <w:autoSpaceDE w:val="0"/>
              <w:autoSpaceDN w:val="0"/>
              <w:adjustRightInd w:val="0"/>
              <w:spacing w:after="0" w:line="240" w:lineRule="auto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83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8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E62837" w:rsidRPr="00E62837" w:rsidRDefault="00E62837">
            <w:pPr>
              <w:autoSpaceDE w:val="0"/>
              <w:autoSpaceDN w:val="0"/>
              <w:adjustRightInd w:val="0"/>
              <w:spacing w:after="0" w:line="240" w:lineRule="auto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83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 или иного уполномоченного лица)</w:t>
            </w:r>
          </w:p>
          <w:p w:rsidR="00E62837" w:rsidRPr="00E62837" w:rsidRDefault="00E62837">
            <w:pPr>
              <w:autoSpaceDE w:val="0"/>
              <w:autoSpaceDN w:val="0"/>
              <w:adjustRightInd w:val="0"/>
              <w:spacing w:after="0" w:line="240" w:lineRule="auto"/>
              <w:ind w:left="4395" w:right="34"/>
              <w:jc w:val="both"/>
              <w:rPr>
                <w:rFonts w:ascii="Calibri" w:hAnsi="Calibri" w:cs="Calibri"/>
              </w:rPr>
            </w:pPr>
          </w:p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  <w:p w:rsidR="00E62837" w:rsidRPr="00E62837" w:rsidRDefault="00E62837">
            <w:pPr>
              <w:autoSpaceDE w:val="0"/>
              <w:autoSpaceDN w:val="0"/>
              <w:adjustRightInd w:val="0"/>
              <w:spacing w:after="0" w:line="240" w:lineRule="auto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83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8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документа, серия, номер)</w:t>
            </w:r>
          </w:p>
          <w:p w:rsidR="00E62837" w:rsidRPr="00E62837" w:rsidRDefault="00E62837">
            <w:pPr>
              <w:autoSpaceDE w:val="0"/>
              <w:autoSpaceDN w:val="0"/>
              <w:adjustRightInd w:val="0"/>
              <w:spacing w:after="0" w:line="240" w:lineRule="auto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83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8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кем, когда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- для физических лиц</w:t>
            </w:r>
          </w:p>
          <w:p w:rsidR="00E62837" w:rsidRPr="00E62837" w:rsidRDefault="00E62837">
            <w:pPr>
              <w:autoSpaceDE w:val="0"/>
              <w:autoSpaceDN w:val="0"/>
              <w:adjustRightInd w:val="0"/>
              <w:spacing w:after="0" w:line="240" w:lineRule="auto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83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E62837" w:rsidRPr="00E62837" w:rsidRDefault="00E62837">
            <w:pPr>
              <w:autoSpaceDE w:val="0"/>
              <w:autoSpaceDN w:val="0"/>
              <w:adjustRightInd w:val="0"/>
              <w:spacing w:after="0" w:line="240" w:lineRule="auto"/>
              <w:ind w:left="4395" w:right="34"/>
              <w:jc w:val="both"/>
              <w:rPr>
                <w:rFonts w:ascii="Calibri" w:hAnsi="Calibri" w:cs="Calibri"/>
              </w:rPr>
            </w:pPr>
          </w:p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(ОГРНИП) ________________________</w:t>
            </w:r>
          </w:p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___________________________________</w:t>
            </w:r>
          </w:p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___________________________________</w:t>
            </w:r>
          </w:p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почта ________________________________</w:t>
            </w:r>
          </w:p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(регистрации):</w:t>
            </w:r>
          </w:p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________________________________________________________________________________</w:t>
            </w:r>
          </w:p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ind w:left="4395" w:right="34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E62837" w:rsidRDefault="00E62837" w:rsidP="00E628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4F1E" w:rsidRPr="00C14F1E" w:rsidRDefault="00C14F1E" w:rsidP="00E628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выдаче градостроительного плана земельного участка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62837">
        <w:rPr>
          <w:rFonts w:ascii="Times New Roman" w:hAnsi="Times New Roman" w:cs="Times New Roman"/>
          <w:sz w:val="28"/>
          <w:szCs w:val="28"/>
        </w:rPr>
        <w:t>«____» ________________20__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статьёй 57.3</w:t>
        </w:r>
      </w:hyperlink>
      <w:r w:rsidRPr="00E62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 прошу подготовить и выдать градостроительный план земельного участка в виде отдельного документа в целях осуществления строительства/реконструкции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 объекта капитального строительства _______________________________________________________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283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указать функциональное назначение объекта, технико-экономические</w:t>
      </w:r>
      <w:proofErr w:type="gramEnd"/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показатели)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Место расположения земельного участка</w:t>
      </w:r>
      <w:r w:rsidR="00C14F1E">
        <w:rPr>
          <w:rFonts w:ascii="Times New Roman" w:hAnsi="Times New Roman" w:cs="Times New Roman"/>
          <w:sz w:val="28"/>
          <w:szCs w:val="28"/>
        </w:rPr>
        <w:t xml:space="preserve"> (адрес)</w:t>
      </w:r>
      <w:r>
        <w:rPr>
          <w:rFonts w:ascii="Times New Roman" w:hAnsi="Times New Roman" w:cs="Times New Roman"/>
          <w:sz w:val="28"/>
          <w:szCs w:val="28"/>
        </w:rPr>
        <w:t>: _____________________________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Кадастровый номер земельного участка, площадь земельного участка: _____________________________________________________________________.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1.3.1. </w:t>
      </w:r>
      <w:r>
        <w:rPr>
          <w:rFonts w:ascii="Times New Roman" w:hAnsi="Times New Roman" w:cs="Times New Roman"/>
          <w:sz w:val="28"/>
          <w:szCs w:val="28"/>
        </w:rPr>
        <w:t>Кадастровый или условный номер здания, сооружения: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опись прилагаемых к заявлению документов на ____ листах.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18"/>
        <w:gridCol w:w="396"/>
        <w:gridCol w:w="2373"/>
        <w:gridCol w:w="518"/>
        <w:gridCol w:w="2983"/>
      </w:tblGrid>
      <w:tr w:rsidR="00E62837">
        <w:trPr>
          <w:trHeight w:val="1"/>
        </w:trPr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62837">
        <w:trPr>
          <w:trHeight w:val="1"/>
        </w:trPr>
        <w:tc>
          <w:tcPr>
            <w:tcW w:w="3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2837" w:rsidRP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628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 для юридического лица)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2837" w:rsidRP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подпись)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инициалы)</w:t>
            </w:r>
          </w:p>
        </w:tc>
      </w:tr>
    </w:tbl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юридического лица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«____» ___________ 20___ </w:t>
      </w:r>
      <w:r>
        <w:rPr>
          <w:rFonts w:ascii="Times New Roman" w:hAnsi="Times New Roman" w:cs="Times New Roman"/>
          <w:sz w:val="28"/>
          <w:szCs w:val="28"/>
        </w:rPr>
        <w:t xml:space="preserve">г.      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лицо,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принявшее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документы              ______________     ____________________________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F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</w:t>
      </w:r>
      <w:r>
        <w:rPr>
          <w:rFonts w:ascii="Times New Roman" w:hAnsi="Times New Roman" w:cs="Times New Roman"/>
          <w:sz w:val="28"/>
          <w:szCs w:val="28"/>
        </w:rPr>
        <w:t xml:space="preserve">подпись)                 </w:t>
      </w:r>
      <w:r>
        <w:rPr>
          <w:rFonts w:ascii="Times New Roman" w:hAnsi="Times New Roman" w:cs="Times New Roman"/>
          <w:sz w:val="28"/>
          <w:szCs w:val="28"/>
        </w:rPr>
        <w:tab/>
        <w:t>(фамилия и инициалы)</w:t>
      </w:r>
    </w:p>
    <w:p w:rsidR="00E62837" w:rsidRPr="00693F5C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лично,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форме (посредством направления в личный кабинет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нужное подчеркнуть).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ДА/НЕТ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(для заявителей, зарегистрированных в ЕСИА)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</w:t>
      </w:r>
      <w:r>
        <w:rPr>
          <w:rFonts w:ascii="Times New Roman" w:hAnsi="Times New Roman" w:cs="Times New Roman"/>
          <w:sz w:val="28"/>
          <w:szCs w:val="28"/>
        </w:rPr>
        <w:t></w:t>
      </w:r>
      <w:r>
        <w:rPr>
          <w:rFonts w:ascii="Times New Roman" w:hAnsi="Times New Roman" w:cs="Times New Roman"/>
          <w:sz w:val="28"/>
          <w:szCs w:val="28"/>
        </w:rPr>
        <w:t></w:t>
      </w:r>
      <w:r w:rsidRPr="00E628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</w:t>
      </w:r>
      <w:r>
        <w:rPr>
          <w:rFonts w:ascii="Times New Roman" w:hAnsi="Times New Roman" w:cs="Times New Roman"/>
          <w:sz w:val="28"/>
          <w:szCs w:val="28"/>
          <w:lang w:val="en-US"/>
        </w:rPr>
        <w:t></w:t>
      </w:r>
      <w:r>
        <w:rPr>
          <w:rFonts w:ascii="Times New Roman" w:hAnsi="Times New Roman" w:cs="Times New Roman"/>
          <w:sz w:val="28"/>
          <w:szCs w:val="28"/>
          <w:lang w:val="en-US"/>
        </w:rPr>
        <w:t></w:t>
      </w:r>
      <w:r w:rsidRPr="00E628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</w:t>
      </w:r>
      <w:r>
        <w:rPr>
          <w:rFonts w:ascii="Times New Roman" w:hAnsi="Times New Roman" w:cs="Times New Roman"/>
          <w:sz w:val="28"/>
          <w:szCs w:val="28"/>
          <w:lang w:val="en-US"/>
        </w:rPr>
        <w:t></w:t>
      </w:r>
      <w:r>
        <w:rPr>
          <w:rFonts w:ascii="Times New Roman" w:hAnsi="Times New Roman" w:cs="Times New Roman"/>
          <w:sz w:val="28"/>
          <w:szCs w:val="28"/>
          <w:lang w:val="en-US"/>
        </w:rPr>
        <w:t></w:t>
      </w:r>
      <w:r w:rsidRPr="00E628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</w:t>
      </w:r>
      <w:r>
        <w:rPr>
          <w:rFonts w:ascii="Times New Roman" w:hAnsi="Times New Roman" w:cs="Times New Roman"/>
          <w:sz w:val="28"/>
          <w:szCs w:val="28"/>
          <w:lang w:val="en-US"/>
        </w:rPr>
        <w:t></w:t>
      </w:r>
      <w:proofErr w:type="gramEnd"/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ДА/НЕТ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 Прошу произвести регистрацию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(в ЕСИА) (только для заявителей - физических лиц, не зарегистрированных в ЕСИА).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СНИЛС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</w:t>
      </w:r>
      <w:r>
        <w:rPr>
          <w:rFonts w:ascii="Times New Roman" w:hAnsi="Times New Roman" w:cs="Times New Roman"/>
          <w:sz w:val="28"/>
          <w:szCs w:val="28"/>
        </w:rPr>
        <w:t></w:t>
      </w:r>
      <w:r>
        <w:rPr>
          <w:rFonts w:ascii="Times New Roman" w:hAnsi="Times New Roman" w:cs="Times New Roman"/>
          <w:sz w:val="28"/>
          <w:szCs w:val="28"/>
        </w:rPr>
        <w:t></w:t>
      </w:r>
      <w:r w:rsidRPr="00E628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</w:t>
      </w:r>
      <w:r>
        <w:rPr>
          <w:rFonts w:ascii="Times New Roman" w:hAnsi="Times New Roman" w:cs="Times New Roman"/>
          <w:sz w:val="28"/>
          <w:szCs w:val="28"/>
          <w:lang w:val="en-US"/>
        </w:rPr>
        <w:t></w:t>
      </w:r>
      <w:r>
        <w:rPr>
          <w:rFonts w:ascii="Times New Roman" w:hAnsi="Times New Roman" w:cs="Times New Roman"/>
          <w:sz w:val="28"/>
          <w:szCs w:val="28"/>
          <w:lang w:val="en-US"/>
        </w:rPr>
        <w:t></w:t>
      </w:r>
      <w:r w:rsidRPr="00E628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</w:t>
      </w:r>
      <w:r>
        <w:rPr>
          <w:rFonts w:ascii="Times New Roman" w:hAnsi="Times New Roman" w:cs="Times New Roman"/>
          <w:sz w:val="28"/>
          <w:szCs w:val="28"/>
          <w:lang w:val="en-US"/>
        </w:rPr>
        <w:t></w:t>
      </w:r>
      <w:r>
        <w:rPr>
          <w:rFonts w:ascii="Times New Roman" w:hAnsi="Times New Roman" w:cs="Times New Roman"/>
          <w:sz w:val="28"/>
          <w:szCs w:val="28"/>
          <w:lang w:val="en-US"/>
        </w:rPr>
        <w:t></w:t>
      </w:r>
      <w:r w:rsidRPr="00E628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</w:t>
      </w:r>
      <w:r>
        <w:rPr>
          <w:rFonts w:ascii="Times New Roman" w:hAnsi="Times New Roman" w:cs="Times New Roman"/>
          <w:sz w:val="28"/>
          <w:szCs w:val="28"/>
          <w:lang w:val="en-US"/>
        </w:rPr>
        <w:t></w:t>
      </w:r>
      <w:proofErr w:type="gramEnd"/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мобильного телефона в федеральном формате: </w:t>
      </w:r>
      <w:r>
        <w:rPr>
          <w:rFonts w:ascii="Times New Roman" w:hAnsi="Times New Roman" w:cs="Times New Roman"/>
          <w:sz w:val="28"/>
          <w:szCs w:val="28"/>
        </w:rPr>
        <w:t></w:t>
      </w:r>
      <w:r>
        <w:rPr>
          <w:rFonts w:ascii="Times New Roman" w:hAnsi="Times New Roman" w:cs="Times New Roman"/>
          <w:sz w:val="28"/>
          <w:szCs w:val="28"/>
        </w:rPr>
        <w:t></w:t>
      </w:r>
      <w:r>
        <w:rPr>
          <w:rFonts w:ascii="Times New Roman" w:hAnsi="Times New Roman" w:cs="Times New Roman"/>
          <w:sz w:val="28"/>
          <w:szCs w:val="28"/>
        </w:rPr>
        <w:t></w:t>
      </w:r>
      <w:r>
        <w:rPr>
          <w:rFonts w:ascii="Times New Roman" w:hAnsi="Times New Roman" w:cs="Times New Roman"/>
          <w:sz w:val="28"/>
          <w:szCs w:val="28"/>
        </w:rPr>
        <w:t></w:t>
      </w:r>
      <w:r>
        <w:rPr>
          <w:rFonts w:ascii="Times New Roman" w:hAnsi="Times New Roman" w:cs="Times New Roman"/>
          <w:sz w:val="28"/>
          <w:szCs w:val="28"/>
        </w:rPr>
        <w:t></w:t>
      </w:r>
      <w:r>
        <w:rPr>
          <w:rFonts w:ascii="Times New Roman" w:hAnsi="Times New Roman" w:cs="Times New Roman"/>
          <w:sz w:val="28"/>
          <w:szCs w:val="28"/>
        </w:rPr>
        <w:t></w:t>
      </w:r>
      <w:r>
        <w:rPr>
          <w:rFonts w:ascii="Times New Roman" w:hAnsi="Times New Roman" w:cs="Times New Roman"/>
          <w:sz w:val="28"/>
          <w:szCs w:val="28"/>
        </w:rPr>
        <w:t></w:t>
      </w:r>
      <w:r>
        <w:rPr>
          <w:rFonts w:ascii="Times New Roman" w:hAnsi="Times New Roman" w:cs="Times New Roman"/>
          <w:sz w:val="28"/>
          <w:szCs w:val="28"/>
        </w:rPr>
        <w:t></w:t>
      </w:r>
      <w:r>
        <w:rPr>
          <w:rFonts w:ascii="Times New Roman" w:hAnsi="Times New Roman" w:cs="Times New Roman"/>
          <w:sz w:val="28"/>
          <w:szCs w:val="28"/>
        </w:rPr>
        <w:t></w:t>
      </w:r>
      <w:r>
        <w:rPr>
          <w:rFonts w:ascii="Times New Roman" w:hAnsi="Times New Roman" w:cs="Times New Roman"/>
          <w:sz w:val="28"/>
          <w:szCs w:val="28"/>
        </w:rPr>
        <w:t></w:t>
      </w:r>
      <w:r>
        <w:rPr>
          <w:rFonts w:ascii="Times New Roman" w:hAnsi="Times New Roman" w:cs="Times New Roman"/>
          <w:sz w:val="28"/>
          <w:szCs w:val="28"/>
        </w:rPr>
        <w:t>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628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E62837">
        <w:rPr>
          <w:rFonts w:ascii="Times New Roman" w:hAnsi="Times New Roman" w:cs="Times New Roman"/>
          <w:sz w:val="28"/>
          <w:szCs w:val="28"/>
        </w:rPr>
        <w:t xml:space="preserve"> _________________________ (</w:t>
      </w:r>
      <w:r>
        <w:rPr>
          <w:rFonts w:ascii="Times New Roman" w:hAnsi="Times New Roman" w:cs="Times New Roman"/>
          <w:sz w:val="28"/>
          <w:szCs w:val="28"/>
        </w:rPr>
        <w:t>если имеется)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 - Российская Федерация/ _________________________________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 </w:t>
      </w:r>
      <w:r w:rsidRPr="00E62837">
        <w:rPr>
          <w:rFonts w:ascii="Times New Roman" w:hAnsi="Times New Roman" w:cs="Times New Roman"/>
          <w:sz w:val="28"/>
          <w:szCs w:val="28"/>
        </w:rPr>
        <w:tab/>
      </w:r>
      <w:r w:rsidRPr="00E62837">
        <w:rPr>
          <w:rFonts w:ascii="Times New Roman" w:hAnsi="Times New Roman" w:cs="Times New Roman"/>
          <w:sz w:val="28"/>
          <w:szCs w:val="28"/>
        </w:rPr>
        <w:tab/>
      </w:r>
      <w:r w:rsidRPr="00E62837">
        <w:rPr>
          <w:rFonts w:ascii="Times New Roman" w:hAnsi="Times New Roman" w:cs="Times New Roman"/>
          <w:sz w:val="28"/>
          <w:szCs w:val="28"/>
        </w:rPr>
        <w:tab/>
      </w:r>
      <w:r w:rsidRPr="00E62837"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sz w:val="28"/>
          <w:szCs w:val="28"/>
        </w:rPr>
        <w:t>наименование иностранного государства)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документ, удостоверяющий личность - паспорт гражданина РФ: 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серия, номер - </w:t>
      </w:r>
      <w:r>
        <w:rPr>
          <w:rFonts w:ascii="Times New Roman" w:hAnsi="Times New Roman" w:cs="Times New Roman"/>
          <w:sz w:val="28"/>
          <w:szCs w:val="28"/>
        </w:rPr>
        <w:t></w:t>
      </w:r>
      <w:r>
        <w:rPr>
          <w:rFonts w:ascii="Times New Roman" w:hAnsi="Times New Roman" w:cs="Times New Roman"/>
          <w:sz w:val="28"/>
          <w:szCs w:val="28"/>
        </w:rPr>
        <w:t></w:t>
      </w:r>
      <w:r>
        <w:rPr>
          <w:rFonts w:ascii="Times New Roman" w:hAnsi="Times New Roman" w:cs="Times New Roman"/>
          <w:sz w:val="28"/>
          <w:szCs w:val="28"/>
        </w:rPr>
        <w:t></w:t>
      </w:r>
      <w:r>
        <w:rPr>
          <w:rFonts w:ascii="Times New Roman" w:hAnsi="Times New Roman" w:cs="Times New Roman"/>
          <w:sz w:val="28"/>
          <w:szCs w:val="28"/>
        </w:rPr>
        <w:t></w:t>
      </w:r>
      <w:r w:rsidRPr="00E6283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</w:t>
      </w:r>
      <w:r>
        <w:rPr>
          <w:rFonts w:ascii="Times New Roman" w:hAnsi="Times New Roman" w:cs="Times New Roman"/>
          <w:sz w:val="28"/>
          <w:szCs w:val="28"/>
          <w:lang w:val="en-US"/>
        </w:rPr>
        <w:t></w:t>
      </w:r>
      <w:r>
        <w:rPr>
          <w:rFonts w:ascii="Times New Roman" w:hAnsi="Times New Roman" w:cs="Times New Roman"/>
          <w:sz w:val="28"/>
          <w:szCs w:val="28"/>
          <w:lang w:val="en-US"/>
        </w:rPr>
        <w:t></w:t>
      </w:r>
      <w:r>
        <w:rPr>
          <w:rFonts w:ascii="Times New Roman" w:hAnsi="Times New Roman" w:cs="Times New Roman"/>
          <w:sz w:val="28"/>
          <w:szCs w:val="28"/>
          <w:lang w:val="en-US"/>
        </w:rPr>
        <w:t></w:t>
      </w:r>
      <w:r>
        <w:rPr>
          <w:rFonts w:ascii="Times New Roman" w:hAnsi="Times New Roman" w:cs="Times New Roman"/>
          <w:sz w:val="28"/>
          <w:szCs w:val="28"/>
          <w:lang w:val="en-US"/>
        </w:rPr>
        <w:t></w:t>
      </w:r>
      <w:r>
        <w:rPr>
          <w:rFonts w:ascii="Times New Roman" w:hAnsi="Times New Roman" w:cs="Times New Roman"/>
          <w:sz w:val="28"/>
          <w:szCs w:val="28"/>
          <w:lang w:val="en-US"/>
        </w:rPr>
        <w:t>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_________________________________________________________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выдачи - </w:t>
      </w:r>
      <w:r>
        <w:rPr>
          <w:rFonts w:ascii="Times New Roman" w:hAnsi="Times New Roman" w:cs="Times New Roman"/>
          <w:sz w:val="28"/>
          <w:szCs w:val="28"/>
        </w:rPr>
        <w:t></w:t>
      </w:r>
      <w:r>
        <w:rPr>
          <w:rFonts w:ascii="Times New Roman" w:hAnsi="Times New Roman" w:cs="Times New Roman"/>
          <w:sz w:val="28"/>
          <w:szCs w:val="28"/>
        </w:rPr>
        <w:t></w:t>
      </w:r>
      <w:r w:rsidRPr="00E628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</w:t>
      </w:r>
      <w:r>
        <w:rPr>
          <w:rFonts w:ascii="Times New Roman" w:hAnsi="Times New Roman" w:cs="Times New Roman"/>
          <w:sz w:val="28"/>
          <w:szCs w:val="28"/>
          <w:lang w:val="en-US"/>
        </w:rPr>
        <w:t></w:t>
      </w:r>
      <w:r w:rsidRPr="00E628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</w:t>
      </w:r>
      <w:r>
        <w:rPr>
          <w:rFonts w:ascii="Times New Roman" w:hAnsi="Times New Roman" w:cs="Times New Roman"/>
          <w:sz w:val="28"/>
          <w:szCs w:val="28"/>
          <w:lang w:val="en-US"/>
        </w:rPr>
        <w:t></w:t>
      </w:r>
      <w:r>
        <w:rPr>
          <w:rFonts w:ascii="Times New Roman" w:hAnsi="Times New Roman" w:cs="Times New Roman"/>
          <w:sz w:val="28"/>
          <w:szCs w:val="28"/>
          <w:lang w:val="en-US"/>
        </w:rPr>
        <w:t></w:t>
      </w:r>
      <w:r>
        <w:rPr>
          <w:rFonts w:ascii="Times New Roman" w:hAnsi="Times New Roman" w:cs="Times New Roman"/>
          <w:sz w:val="28"/>
          <w:szCs w:val="28"/>
          <w:lang w:val="en-US"/>
        </w:rPr>
        <w:t>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подразделения - </w:t>
      </w:r>
      <w:r>
        <w:rPr>
          <w:rFonts w:ascii="Times New Roman" w:hAnsi="Times New Roman" w:cs="Times New Roman"/>
          <w:sz w:val="28"/>
          <w:szCs w:val="28"/>
        </w:rPr>
        <w:t></w:t>
      </w:r>
      <w:r>
        <w:rPr>
          <w:rFonts w:ascii="Times New Roman" w:hAnsi="Times New Roman" w:cs="Times New Roman"/>
          <w:sz w:val="28"/>
          <w:szCs w:val="28"/>
        </w:rPr>
        <w:t></w:t>
      </w:r>
      <w:r>
        <w:rPr>
          <w:rFonts w:ascii="Times New Roman" w:hAnsi="Times New Roman" w:cs="Times New Roman"/>
          <w:sz w:val="28"/>
          <w:szCs w:val="28"/>
        </w:rPr>
        <w:t></w:t>
      </w:r>
      <w:r>
        <w:rPr>
          <w:rFonts w:ascii="Times New Roman" w:hAnsi="Times New Roman" w:cs="Times New Roman"/>
          <w:sz w:val="28"/>
          <w:szCs w:val="28"/>
        </w:rPr>
        <w:t></w:t>
      </w:r>
      <w:r>
        <w:rPr>
          <w:rFonts w:ascii="Times New Roman" w:hAnsi="Times New Roman" w:cs="Times New Roman"/>
          <w:sz w:val="28"/>
          <w:szCs w:val="28"/>
        </w:rPr>
        <w:t></w:t>
      </w:r>
      <w:r>
        <w:rPr>
          <w:rFonts w:ascii="Times New Roman" w:hAnsi="Times New Roman" w:cs="Times New Roman"/>
          <w:sz w:val="28"/>
          <w:szCs w:val="28"/>
        </w:rPr>
        <w:t>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- </w:t>
      </w:r>
      <w:r>
        <w:rPr>
          <w:rFonts w:ascii="Times New Roman" w:hAnsi="Times New Roman" w:cs="Times New Roman"/>
          <w:sz w:val="28"/>
          <w:szCs w:val="28"/>
        </w:rPr>
        <w:t></w:t>
      </w:r>
      <w:r>
        <w:rPr>
          <w:rFonts w:ascii="Times New Roman" w:hAnsi="Times New Roman" w:cs="Times New Roman"/>
          <w:sz w:val="28"/>
          <w:szCs w:val="28"/>
        </w:rPr>
        <w:t></w:t>
      </w:r>
      <w:r w:rsidRPr="00E628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</w:t>
      </w:r>
      <w:r>
        <w:rPr>
          <w:rFonts w:ascii="Times New Roman" w:hAnsi="Times New Roman" w:cs="Times New Roman"/>
          <w:sz w:val="28"/>
          <w:szCs w:val="28"/>
          <w:lang w:val="en-US"/>
        </w:rPr>
        <w:t></w:t>
      </w:r>
      <w:r w:rsidRPr="00E628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</w:t>
      </w:r>
      <w:r>
        <w:rPr>
          <w:rFonts w:ascii="Times New Roman" w:hAnsi="Times New Roman" w:cs="Times New Roman"/>
          <w:sz w:val="28"/>
          <w:szCs w:val="28"/>
          <w:lang w:val="en-US"/>
        </w:rPr>
        <w:t></w:t>
      </w:r>
      <w:r>
        <w:rPr>
          <w:rFonts w:ascii="Times New Roman" w:hAnsi="Times New Roman" w:cs="Times New Roman"/>
          <w:sz w:val="28"/>
          <w:szCs w:val="28"/>
          <w:lang w:val="en-US"/>
        </w:rPr>
        <w:t></w:t>
      </w:r>
      <w:r>
        <w:rPr>
          <w:rFonts w:ascii="Times New Roman" w:hAnsi="Times New Roman" w:cs="Times New Roman"/>
          <w:sz w:val="28"/>
          <w:szCs w:val="28"/>
          <w:lang w:val="en-US"/>
        </w:rPr>
        <w:t>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 - ______________________________________________________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документ, удостоверяющий личность - паспорт гражданина иностранного государства: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выдачи - </w:t>
      </w:r>
      <w:r>
        <w:rPr>
          <w:rFonts w:ascii="Times New Roman" w:hAnsi="Times New Roman" w:cs="Times New Roman"/>
          <w:sz w:val="28"/>
          <w:szCs w:val="28"/>
        </w:rPr>
        <w:t></w:t>
      </w:r>
      <w:r>
        <w:rPr>
          <w:rFonts w:ascii="Times New Roman" w:hAnsi="Times New Roman" w:cs="Times New Roman"/>
          <w:sz w:val="28"/>
          <w:szCs w:val="28"/>
        </w:rPr>
        <w:t></w:t>
      </w:r>
      <w:r w:rsidRPr="00E628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</w:t>
      </w:r>
      <w:r>
        <w:rPr>
          <w:rFonts w:ascii="Times New Roman" w:hAnsi="Times New Roman" w:cs="Times New Roman"/>
          <w:sz w:val="28"/>
          <w:szCs w:val="28"/>
          <w:lang w:val="en-US"/>
        </w:rPr>
        <w:t></w:t>
      </w:r>
      <w:r w:rsidRPr="00E628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</w:t>
      </w:r>
      <w:r>
        <w:rPr>
          <w:rFonts w:ascii="Times New Roman" w:hAnsi="Times New Roman" w:cs="Times New Roman"/>
          <w:sz w:val="28"/>
          <w:szCs w:val="28"/>
          <w:lang w:val="en-US"/>
        </w:rPr>
        <w:t></w:t>
      </w:r>
      <w:r>
        <w:rPr>
          <w:rFonts w:ascii="Times New Roman" w:hAnsi="Times New Roman" w:cs="Times New Roman"/>
          <w:sz w:val="28"/>
          <w:szCs w:val="28"/>
          <w:lang w:val="en-US"/>
        </w:rPr>
        <w:t></w:t>
      </w:r>
      <w:r>
        <w:rPr>
          <w:rFonts w:ascii="Times New Roman" w:hAnsi="Times New Roman" w:cs="Times New Roman"/>
          <w:sz w:val="28"/>
          <w:szCs w:val="28"/>
          <w:lang w:val="en-US"/>
        </w:rPr>
        <w:t>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срока действия - </w:t>
      </w:r>
      <w:r>
        <w:rPr>
          <w:rFonts w:ascii="Times New Roman" w:hAnsi="Times New Roman" w:cs="Times New Roman"/>
          <w:sz w:val="28"/>
          <w:szCs w:val="28"/>
        </w:rPr>
        <w:t></w:t>
      </w:r>
      <w:r>
        <w:rPr>
          <w:rFonts w:ascii="Times New Roman" w:hAnsi="Times New Roman" w:cs="Times New Roman"/>
          <w:sz w:val="28"/>
          <w:szCs w:val="28"/>
        </w:rPr>
        <w:t></w:t>
      </w:r>
      <w:r w:rsidRPr="00E628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</w:t>
      </w:r>
      <w:r>
        <w:rPr>
          <w:rFonts w:ascii="Times New Roman" w:hAnsi="Times New Roman" w:cs="Times New Roman"/>
          <w:sz w:val="28"/>
          <w:szCs w:val="28"/>
          <w:lang w:val="en-US"/>
        </w:rPr>
        <w:t></w:t>
      </w:r>
      <w:r w:rsidRPr="00E628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</w:t>
      </w:r>
      <w:r>
        <w:rPr>
          <w:rFonts w:ascii="Times New Roman" w:hAnsi="Times New Roman" w:cs="Times New Roman"/>
          <w:sz w:val="28"/>
          <w:szCs w:val="28"/>
          <w:lang w:val="en-US"/>
        </w:rPr>
        <w:t></w:t>
      </w:r>
      <w:r>
        <w:rPr>
          <w:rFonts w:ascii="Times New Roman" w:hAnsi="Times New Roman" w:cs="Times New Roman"/>
          <w:sz w:val="28"/>
          <w:szCs w:val="28"/>
          <w:lang w:val="en-US"/>
        </w:rPr>
        <w:t></w:t>
      </w:r>
      <w:r>
        <w:rPr>
          <w:rFonts w:ascii="Times New Roman" w:hAnsi="Times New Roman" w:cs="Times New Roman"/>
          <w:sz w:val="28"/>
          <w:szCs w:val="28"/>
          <w:lang w:val="en-US"/>
        </w:rPr>
        <w:t>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ДА/НЕТ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 Прошу восстановить доступ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(в ЕСИА) (для заявителей, ранее зарегистрированных в ЕСИА).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ДА/НЕТ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 Прошу подтвердить регистрацию учетной записи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(в ЕСИА)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4F1E" w:rsidRDefault="00C14F1E" w:rsidP="00E62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4F1E" w:rsidRDefault="00C14F1E" w:rsidP="00E62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4F1E" w:rsidRDefault="00C14F1E" w:rsidP="00E62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4F1E" w:rsidRDefault="00C14F1E" w:rsidP="00E62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4F1E" w:rsidRDefault="00C14F1E" w:rsidP="00E62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4F1E" w:rsidRDefault="00C14F1E" w:rsidP="00E62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4F1E" w:rsidRDefault="00C14F1E" w:rsidP="00E62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4F1E" w:rsidRDefault="00C14F1E" w:rsidP="00E62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4F1E" w:rsidRDefault="00C14F1E" w:rsidP="00E62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4F1E" w:rsidRDefault="00C14F1E" w:rsidP="00E62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E62837" w:rsidRPr="00E62837" w:rsidRDefault="00E62837" w:rsidP="00E6283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2837" w:rsidRPr="00E62837" w:rsidRDefault="00E62837" w:rsidP="00E6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Блок-схема исполнения предоставления муниципальной услуги 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</w:t>
      </w:r>
      <w:r w:rsidRPr="00E62837">
        <w:rPr>
          <w:rFonts w:ascii="Times New Roman" w:hAnsi="Times New Roman" w:cs="Times New Roman"/>
          <w:sz w:val="28"/>
          <w:szCs w:val="28"/>
        </w:rPr>
        <w:t>»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42"/>
        <w:gridCol w:w="426"/>
        <w:gridCol w:w="2835"/>
        <w:gridCol w:w="425"/>
        <w:gridCol w:w="2942"/>
      </w:tblGrid>
      <w:tr w:rsidR="00E62837">
        <w:trPr>
          <w:trHeight w:val="1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  <w:tr w:rsidR="00E62837">
        <w:trPr>
          <w:trHeight w:val="1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62837">
        <w:trPr>
          <w:trHeight w:val="1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МФЦ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2837" w:rsidRP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62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624E4C">
              <w:rPr>
                <w:rFonts w:ascii="Times New Roman" w:hAnsi="Times New Roman" w:cs="Times New Roman"/>
                <w:sz w:val="28"/>
                <w:szCs w:val="28"/>
              </w:rPr>
              <w:t xml:space="preserve">Ивановский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Оренбургского района Оренбургской области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62837" w:rsidRP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Портал</w:t>
            </w:r>
          </w:p>
        </w:tc>
      </w:tr>
      <w:tr w:rsidR="00E62837">
        <w:trPr>
          <w:trHeight w:val="1"/>
        </w:trPr>
        <w:tc>
          <w:tcPr>
            <w:tcW w:w="957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62837" w:rsidRPr="00E62837">
        <w:trPr>
          <w:trHeight w:val="1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2837" w:rsidRP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заявления и документов, их регистрация </w:t>
            </w:r>
          </w:p>
        </w:tc>
      </w:tr>
      <w:tr w:rsidR="00E62837" w:rsidRPr="00E62837">
        <w:trPr>
          <w:trHeight w:val="1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62837" w:rsidRP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62837" w:rsidRP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62837" w:rsidRPr="00E62837">
        <w:trPr>
          <w:trHeight w:val="1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2837" w:rsidRP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</w:tr>
      <w:tr w:rsidR="00E62837" w:rsidRPr="00E62837">
        <w:trPr>
          <w:trHeight w:val="1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62837" w:rsidRP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62837" w:rsidRP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62837" w:rsidRPr="00E62837">
        <w:trPr>
          <w:trHeight w:val="1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документов, представленных заявителем и ответов на запросы,</w:t>
            </w:r>
          </w:p>
          <w:p w:rsidR="00E62837" w:rsidRP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полученные в результате межведомственного взаимодействия</w:t>
            </w:r>
            <w:proofErr w:type="gramEnd"/>
          </w:p>
        </w:tc>
      </w:tr>
      <w:tr w:rsidR="00E62837" w:rsidRPr="00E62837">
        <w:trPr>
          <w:trHeight w:val="1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2837" w:rsidRP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62837" w:rsidRP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62837" w:rsidRPr="00E62837">
        <w:trPr>
          <w:trHeight w:val="1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2837" w:rsidRP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предоставлении муниципальной услуги</w:t>
            </w:r>
          </w:p>
        </w:tc>
      </w:tr>
      <w:tr w:rsidR="00E62837" w:rsidRPr="00E62837">
        <w:trPr>
          <w:trHeight w:val="1"/>
        </w:trPr>
        <w:tc>
          <w:tcPr>
            <w:tcW w:w="957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62837" w:rsidRP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62837" w:rsidRP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62837">
        <w:trPr>
          <w:trHeight w:val="1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заявителя о принятом решении и выдача </w:t>
            </w:r>
          </w:p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62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градостроительного плана земельного участка</w:t>
            </w:r>
          </w:p>
        </w:tc>
      </w:tr>
    </w:tbl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F1E" w:rsidRDefault="00C14F1E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F1E" w:rsidRDefault="00C14F1E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F1E" w:rsidRDefault="00C14F1E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F1E" w:rsidRDefault="00C14F1E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C14F1E" w:rsidSect="00C14F1E">
          <w:pgSz w:w="12240" w:h="15840"/>
          <w:pgMar w:top="992" w:right="851" w:bottom="1134" w:left="1701" w:header="720" w:footer="720" w:gutter="0"/>
          <w:cols w:space="720"/>
          <w:noEndnote/>
          <w:docGrid w:linePitch="299"/>
        </w:sectPr>
      </w:pPr>
    </w:p>
    <w:p w:rsidR="00C14F1E" w:rsidRDefault="00C14F1E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F1E" w:rsidRDefault="00C14F1E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F1E" w:rsidRPr="00E62837" w:rsidRDefault="00C14F1E" w:rsidP="00C14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2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F1E" w:rsidRDefault="00C14F1E" w:rsidP="00C14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C14F1E" w:rsidRDefault="00230A05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выданных администрацией муниципального образования Ивановский сельсовет Оренбургского района Оренбургской области </w:t>
      </w:r>
      <w:r w:rsidR="00C14F1E">
        <w:rPr>
          <w:rFonts w:ascii="Times New Roman" w:hAnsi="Times New Roman" w:cs="Times New Roman"/>
          <w:sz w:val="28"/>
          <w:szCs w:val="28"/>
        </w:rPr>
        <w:t>градостроительн</w:t>
      </w:r>
      <w:r w:rsidR="00076A3E">
        <w:rPr>
          <w:rFonts w:ascii="Times New Roman" w:hAnsi="Times New Roman" w:cs="Times New Roman"/>
          <w:sz w:val="28"/>
          <w:szCs w:val="28"/>
        </w:rPr>
        <w:t>ых</w:t>
      </w:r>
      <w:r w:rsidR="00C14F1E">
        <w:rPr>
          <w:rFonts w:ascii="Times New Roman" w:hAnsi="Times New Roman" w:cs="Times New Roman"/>
          <w:sz w:val="28"/>
          <w:szCs w:val="28"/>
        </w:rPr>
        <w:t xml:space="preserve"> план</w:t>
      </w:r>
      <w:r w:rsidR="00076A3E">
        <w:rPr>
          <w:rFonts w:ascii="Times New Roman" w:hAnsi="Times New Roman" w:cs="Times New Roman"/>
          <w:sz w:val="28"/>
          <w:szCs w:val="28"/>
        </w:rPr>
        <w:t>ов</w:t>
      </w:r>
      <w:r w:rsidR="00C14F1E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76A3E">
        <w:rPr>
          <w:rFonts w:ascii="Times New Roman" w:hAnsi="Times New Roman" w:cs="Times New Roman"/>
          <w:sz w:val="28"/>
          <w:szCs w:val="28"/>
        </w:rPr>
        <w:t>ых</w:t>
      </w:r>
      <w:r w:rsidR="00C14F1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76A3E">
        <w:rPr>
          <w:rFonts w:ascii="Times New Roman" w:hAnsi="Times New Roman" w:cs="Times New Roman"/>
          <w:sz w:val="28"/>
          <w:szCs w:val="28"/>
        </w:rPr>
        <w:t>ов</w:t>
      </w:r>
      <w:r w:rsidR="00C14F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4034" w:type="dxa"/>
        <w:tblInd w:w="108" w:type="dxa"/>
        <w:tblLayout w:type="fixed"/>
        <w:tblLook w:val="0000"/>
      </w:tblPr>
      <w:tblGrid>
        <w:gridCol w:w="562"/>
        <w:gridCol w:w="1565"/>
        <w:gridCol w:w="1818"/>
        <w:gridCol w:w="1965"/>
        <w:gridCol w:w="1965"/>
        <w:gridCol w:w="2615"/>
        <w:gridCol w:w="3544"/>
      </w:tblGrid>
      <w:tr w:rsidR="00BC7193" w:rsidTr="004B3345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7193" w:rsidRPr="00C14F1E" w:rsidRDefault="00BC7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4F1E">
              <w:rPr>
                <w:rFonts w:ascii="Segoe UI Symbol" w:hAnsi="Segoe UI Symbol" w:cs="Segoe UI Symbol"/>
                <w:sz w:val="28"/>
                <w:szCs w:val="28"/>
              </w:rPr>
              <w:t>№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7193" w:rsidRPr="00E62837" w:rsidRDefault="00BC7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7193" w:rsidRDefault="00BC7193" w:rsidP="00BC7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</w:p>
          <w:p w:rsidR="00BC7193" w:rsidRDefault="00BC7193" w:rsidP="00BC7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right="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градостроительного плана земельного участка </w:t>
            </w:r>
          </w:p>
          <w:p w:rsidR="00BC7193" w:rsidRDefault="00BC7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7193" w:rsidRDefault="00BC7193" w:rsidP="00BC7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BC7193" w:rsidRDefault="00BC7193" w:rsidP="00BC7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right="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градостроительного плана земельного участка </w:t>
            </w:r>
          </w:p>
          <w:p w:rsidR="00BC7193" w:rsidRDefault="00BC7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7193" w:rsidRPr="00C14F1E" w:rsidRDefault="00BC71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заявителя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7193" w:rsidRPr="00E62837" w:rsidRDefault="00BC7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7193" w:rsidRPr="00E62837" w:rsidRDefault="00BC7193" w:rsidP="00BC7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 земельного участка (адрес земельного участка)</w:t>
            </w:r>
          </w:p>
        </w:tc>
      </w:tr>
      <w:tr w:rsidR="00BC7193" w:rsidTr="004B3345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7193" w:rsidRPr="00693F5C" w:rsidRDefault="00BC7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7193" w:rsidRPr="00693F5C" w:rsidRDefault="00BC7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7193" w:rsidRPr="00693F5C" w:rsidRDefault="00BC71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7193" w:rsidRPr="00693F5C" w:rsidRDefault="00BC71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7193" w:rsidRPr="00693F5C" w:rsidRDefault="00BC71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7193" w:rsidRPr="00693F5C" w:rsidRDefault="00BC7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7193" w:rsidRPr="00693F5C" w:rsidRDefault="00BC7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E62837" w:rsidRPr="00693F5C" w:rsidRDefault="00E62837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6313" w:rsidRDefault="00006313"/>
    <w:sectPr w:rsidR="00006313" w:rsidSect="00C14F1E">
      <w:pgSz w:w="15840" w:h="12240" w:orient="landscape"/>
      <w:pgMar w:top="1701" w:right="992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2837"/>
    <w:rsid w:val="00006313"/>
    <w:rsid w:val="00027577"/>
    <w:rsid w:val="00052143"/>
    <w:rsid w:val="00076A3E"/>
    <w:rsid w:val="0013316B"/>
    <w:rsid w:val="0017079E"/>
    <w:rsid w:val="00230A05"/>
    <w:rsid w:val="00230F13"/>
    <w:rsid w:val="002C6D9F"/>
    <w:rsid w:val="002F1DA8"/>
    <w:rsid w:val="004B3345"/>
    <w:rsid w:val="00503865"/>
    <w:rsid w:val="00624E4C"/>
    <w:rsid w:val="00693F5C"/>
    <w:rsid w:val="006D2FAC"/>
    <w:rsid w:val="007C13DC"/>
    <w:rsid w:val="007F7BF6"/>
    <w:rsid w:val="00AA24AF"/>
    <w:rsid w:val="00BA1E3B"/>
    <w:rsid w:val="00BC7193"/>
    <w:rsid w:val="00C14F1E"/>
    <w:rsid w:val="00C20AFE"/>
    <w:rsid w:val="00DB4DBE"/>
    <w:rsid w:val="00DC65EC"/>
    <w:rsid w:val="00E62837"/>
    <w:rsid w:val="00F30853"/>
    <w:rsid w:val="00F7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.orb.ru" TargetMode="External"/><Relationship Id="rId13" Type="http://schemas.openxmlformats.org/officeDocument/2006/relationships/hyperlink" Target="consultantplus://offline/ref=1DA3E51AE0180EC95543DCE6FD1FD774113BB293C9985922C80CA8C859F8AE379522880FB588FDEBK737E" TargetMode="External"/><Relationship Id="rId18" Type="http://schemas.openxmlformats.org/officeDocument/2006/relationships/hyperlink" Target="consultantplus://offline/ref=A37A1BEB0A7DBE28DAAEF855DE8CBBF697E6C0C4213C6ACB2A14F2EE459F48690D310A36DFC68E1EqDm9F" TargetMode="External"/><Relationship Id="rId26" Type="http://schemas.openxmlformats.org/officeDocument/2006/relationships/hyperlink" Target="www.gosuslugi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2D873195D1C21D6C120B6A49D35471040238F97A3725AD7F3A843224524E4F5750EED1F622L3u2J" TargetMode="External"/><Relationship Id="rId7" Type="http://schemas.openxmlformats.org/officeDocument/2006/relationships/hyperlink" Target="http://dit.orb.ru" TargetMode="Externa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consultantplus://offline/ref=1518AEAFAF333127A34D5A95FC9817B67B40B4A4E365B35BFAC86F111C4AB1878F0759F3BBF838C5B2A423C087E9685D3D1E0A98AC40BB99U0k9L" TargetMode="External"/><Relationship Id="rId25" Type="http://schemas.openxmlformats.org/officeDocument/2006/relationships/hyperlink" Target="www.gosuslugi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18AEAFAF333127A34D5A95FC9817B67B40B4A4E365B35BFAC86F111C4AB1878F0759F0B2F83094E7EB229CC2B97B5C3D1E089DB3U4kBL" TargetMode="External"/><Relationship Id="rId20" Type="http://schemas.openxmlformats.org/officeDocument/2006/relationships/hyperlink" Target="consultantplus://offline/ref=8188C12DC598D1A95CF4C4C51F21BB449C84A87B0DDDB862A2860BFDEDF7A21B91AAC52410qBB1N" TargetMode="External"/><Relationship Id="rId29" Type="http://schemas.openxmlformats.org/officeDocument/2006/relationships/hyperlink" Target="www.gosuslugi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24" Type="http://schemas.openxmlformats.org/officeDocument/2006/relationships/hyperlink" Target="consultantplus://offline/ref=FF3523A55F94B559F0F79BB5B42D704FA6648D65D3D13E063E02BAAFA52BF31019B2B92ED5H6i4H" TargetMode="External"/><Relationship Id="rId5" Type="http://schemas.openxmlformats.org/officeDocument/2006/relationships/hyperlink" Target="http://www.pravo.gov.ru" TargetMode="Externa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89934E2516D5282E3E25DF7EDF5ADF1661C9A7EA72539AD47D32675912EF7506834F7A121ED14857AAAE5D5704B912F87C5E138427645F7654U0J" TargetMode="External"/><Relationship Id="rId28" Type="http://schemas.openxmlformats.org/officeDocument/2006/relationships/hyperlink" Target="www.gosuslugi.ru" TargetMode="External"/><Relationship Id="rId10" Type="http://schemas.openxmlformats.org/officeDocument/2006/relationships/hyperlink" Target="consultantplus://offline/ref=1DA3E51AE0180EC95543DCE6FD1FD774113BB293C9985922C80CA8C859F8AE379522880CB1K83CE" TargetMode="External"/><Relationship Id="rId19" Type="http://schemas.openxmlformats.org/officeDocument/2006/relationships/hyperlink" Target="consultantplus://offline/ref=A37A1BEB0A7DBE28DAAEF855DE8CBBF697E6C0C4213C6ACB2A14F2EE459F48690D310A36DFC68E1EqDm9F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pravo.gov.ru" TargetMode="Externa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hyperlink" Target="www.gosuslugi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29</Pages>
  <Words>9418</Words>
  <Characters>53683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dcterms:created xsi:type="dcterms:W3CDTF">2020-01-13T06:42:00Z</dcterms:created>
  <dcterms:modified xsi:type="dcterms:W3CDTF">2020-01-14T11:02:00Z</dcterms:modified>
</cp:coreProperties>
</file>