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2D2ECC" w:rsidRDefault="002D2ECC" w:rsidP="002B5695">
      <w:pPr>
        <w:ind w:right="6169"/>
        <w:jc w:val="center"/>
        <w:rPr>
          <w:sz w:val="28"/>
          <w:szCs w:val="28"/>
        </w:rPr>
      </w:pPr>
      <w:r w:rsidRPr="002D2ECC">
        <w:rPr>
          <w:b/>
          <w:sz w:val="32"/>
          <w:szCs w:val="32"/>
          <w:highlight w:val="yellow"/>
        </w:rPr>
        <w:t>ПРОЕКТ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  </w:t>
      </w:r>
      <w:r w:rsidR="00EF1562">
        <w:rPr>
          <w:sz w:val="28"/>
          <w:szCs w:val="28"/>
        </w:rPr>
        <w:t xml:space="preserve">№ </w:t>
      </w:r>
      <w:r w:rsidR="008F0854">
        <w:rPr>
          <w:sz w:val="28"/>
          <w:szCs w:val="28"/>
          <w:u w:val="single"/>
        </w:rPr>
        <w:t>000</w:t>
      </w:r>
      <w:r w:rsidR="00042B9F" w:rsidRPr="00042B9F">
        <w:rPr>
          <w:sz w:val="28"/>
          <w:szCs w:val="28"/>
          <w:u w:val="single"/>
        </w:rPr>
        <w:t>-п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3A69C8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9556F2">
        <w:rPr>
          <w:sz w:val="28"/>
          <w:szCs w:val="28"/>
        </w:rPr>
        <w:t>условно разрешенный вид использования земельного участка с кадастровым номером 56:21:0903001:7852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9556F2">
      <w:pPr>
        <w:pStyle w:val="1"/>
        <w:spacing w:before="0" w:after="0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9556F2">
        <w:rPr>
          <w:rFonts w:ascii="Times New Roman" w:hAnsi="Times New Roman"/>
          <w:b w:val="0"/>
          <w:color w:val="auto"/>
          <w:sz w:val="28"/>
          <w:szCs w:val="28"/>
        </w:rPr>
        <w:t>04.02.2022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9556F2">
        <w:rPr>
          <w:rFonts w:ascii="Times New Roman" w:hAnsi="Times New Roman"/>
          <w:b w:val="0"/>
          <w:color w:val="auto"/>
          <w:sz w:val="28"/>
          <w:szCs w:val="28"/>
        </w:rPr>
        <w:t>36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A71083" w:rsidRPr="00A71083">
        <w:rPr>
          <w:rFonts w:ascii="Times New Roman" w:hAnsi="Times New Roman"/>
          <w:b w:val="0"/>
          <w:sz w:val="28"/>
          <w:szCs w:val="28"/>
        </w:rPr>
        <w:t xml:space="preserve">О назначении и проведении публичных слушаний по вопросу рассмотрения проекта решения о предоставлении разрешения на </w:t>
      </w:r>
      <w:r w:rsidR="009556F2">
        <w:rPr>
          <w:rFonts w:ascii="Times New Roman" w:hAnsi="Times New Roman"/>
          <w:b w:val="0"/>
          <w:sz w:val="28"/>
          <w:szCs w:val="28"/>
        </w:rPr>
        <w:t>условно разрешенный вид использования земельного участка с кадастровым номером 56:21:0903001:7852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9556F2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28.02.202</w:t>
      </w:r>
      <w:r w:rsidR="009556F2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(на основании протокола проведения собрания участников публичных слушаний от </w:t>
      </w:r>
      <w:r w:rsidR="009556F2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28.02.2022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</w:t>
      </w:r>
      <w:r w:rsidR="00300A83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:</w:t>
      </w:r>
      <w:proofErr w:type="gramEnd"/>
    </w:p>
    <w:p w:rsidR="00824F06" w:rsidRPr="00A3567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</w:t>
      </w:r>
      <w:r w:rsidR="009556F2">
        <w:rPr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56:21:0903001:7852 – «Магазины – Размещение объектов капитального строительства, предназначенных для продажи товаров, торговая площадь которых составляет до 5000 кв.м. (код – 4.4)».</w:t>
      </w:r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9556F2">
        <w:rPr>
          <w:sz w:val="28"/>
          <w:szCs w:val="28"/>
        </w:rPr>
        <w:t>ого</w:t>
      </w:r>
      <w:r w:rsidR="00FE370B" w:rsidRPr="00A3567C">
        <w:rPr>
          <w:sz w:val="28"/>
          <w:szCs w:val="28"/>
        </w:rPr>
        <w:t xml:space="preserve"> </w:t>
      </w:r>
      <w:proofErr w:type="gramStart"/>
      <w:r w:rsidR="00FE370B" w:rsidRPr="00A3567C">
        <w:rPr>
          <w:sz w:val="28"/>
          <w:szCs w:val="28"/>
        </w:rPr>
        <w:t>участк</w:t>
      </w:r>
      <w:r w:rsidR="009556F2">
        <w:rPr>
          <w:sz w:val="28"/>
          <w:szCs w:val="28"/>
        </w:rPr>
        <w:t>а</w:t>
      </w:r>
      <w:proofErr w:type="gramEnd"/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3DA3" w:rsidRPr="00A3567C" w:rsidRDefault="00413DA5" w:rsidP="009556F2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384" w:rsidRPr="00A3567C" w:rsidRDefault="007D6384" w:rsidP="00EE44D8">
      <w:pPr>
        <w:ind w:left="708" w:right="-143" w:hanging="708"/>
        <w:rPr>
          <w:sz w:val="28"/>
          <w:szCs w:val="28"/>
        </w:rPr>
      </w:pPr>
      <w:r w:rsidRPr="00A3567C">
        <w:rPr>
          <w:sz w:val="28"/>
          <w:szCs w:val="28"/>
        </w:rPr>
        <w:t xml:space="preserve">Глава муниципального образования       </w:t>
      </w:r>
      <w:r w:rsidR="006D0BA4" w:rsidRPr="00A3567C">
        <w:rPr>
          <w:sz w:val="28"/>
          <w:szCs w:val="28"/>
        </w:rPr>
        <w:t xml:space="preserve">                  </w:t>
      </w:r>
      <w:r w:rsidR="00E63DA3" w:rsidRPr="00A3567C">
        <w:rPr>
          <w:sz w:val="28"/>
          <w:szCs w:val="28"/>
        </w:rPr>
        <w:t xml:space="preserve">          </w:t>
      </w:r>
      <w:r w:rsidR="006D0BA4" w:rsidRPr="00A3567C">
        <w:rPr>
          <w:sz w:val="28"/>
          <w:szCs w:val="28"/>
        </w:rPr>
        <w:t xml:space="preserve">   </w:t>
      </w:r>
      <w:r w:rsidR="00413DA5">
        <w:rPr>
          <w:sz w:val="28"/>
          <w:szCs w:val="28"/>
        </w:rPr>
        <w:t xml:space="preserve">                    С.Т. </w:t>
      </w:r>
      <w:proofErr w:type="spellStart"/>
      <w:r w:rsidR="00413DA5">
        <w:rPr>
          <w:sz w:val="28"/>
          <w:szCs w:val="28"/>
        </w:rPr>
        <w:t>Байбулатов</w:t>
      </w:r>
      <w:proofErr w:type="spellEnd"/>
    </w:p>
    <w:p w:rsidR="00840CAA" w:rsidRPr="00A3567C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306FA8" w:rsidRDefault="00306FA8" w:rsidP="009556F2">
      <w:pPr>
        <w:tabs>
          <w:tab w:val="left" w:pos="9900"/>
        </w:tabs>
        <w:jc w:val="both"/>
        <w:rPr>
          <w:sz w:val="28"/>
          <w:szCs w:val="28"/>
        </w:rPr>
      </w:pPr>
    </w:p>
    <w:p w:rsidR="00BE655E" w:rsidRDefault="00BE655E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306FA8" w:rsidRDefault="00306FA8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306FA8">
      <w:pPr>
        <w:tabs>
          <w:tab w:val="left" w:pos="9900"/>
        </w:tabs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Pr="00A3567C" w:rsidRDefault="00413DA5" w:rsidP="00ED04D6">
      <w:pPr>
        <w:tabs>
          <w:tab w:val="left" w:pos="9900"/>
        </w:tabs>
        <w:jc w:val="both"/>
        <w:rPr>
          <w:sz w:val="28"/>
          <w:szCs w:val="28"/>
        </w:rPr>
      </w:pPr>
    </w:p>
    <w:p w:rsidR="009664F8" w:rsidRDefault="002D70DE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 </w:t>
      </w:r>
      <w:r w:rsidR="009556F2">
        <w:rPr>
          <w:sz w:val="28"/>
          <w:szCs w:val="28"/>
        </w:rPr>
        <w:t>Бойко А</w:t>
      </w:r>
      <w:r w:rsidR="00ED04D6">
        <w:rPr>
          <w:sz w:val="28"/>
          <w:szCs w:val="28"/>
        </w:rPr>
        <w:t>.</w:t>
      </w:r>
      <w:r w:rsidR="009556F2">
        <w:rPr>
          <w:sz w:val="28"/>
          <w:szCs w:val="28"/>
        </w:rPr>
        <w:t>В</w:t>
      </w:r>
      <w:r w:rsidR="004700BD" w:rsidRPr="00A3567C">
        <w:rPr>
          <w:sz w:val="28"/>
          <w:szCs w:val="28"/>
        </w:rPr>
        <w:t>.,</w:t>
      </w:r>
      <w:r w:rsidR="00FD53EA"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</w:t>
      </w:r>
      <w:r w:rsidR="009556F2">
        <w:rPr>
          <w:sz w:val="28"/>
          <w:szCs w:val="28"/>
        </w:rPr>
        <w:t>йона, прокуратуре района, в дело</w:t>
      </w:r>
    </w:p>
    <w:p w:rsidR="00925588" w:rsidRPr="009556F2" w:rsidRDefault="00925588" w:rsidP="009556F2">
      <w:pPr>
        <w:tabs>
          <w:tab w:val="left" w:pos="6300"/>
        </w:tabs>
        <w:rPr>
          <w:sz w:val="28"/>
          <w:szCs w:val="28"/>
        </w:rPr>
      </w:pPr>
    </w:p>
    <w:sectPr w:rsidR="00925588" w:rsidRPr="009556F2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0EB0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1DE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D70DE"/>
    <w:rsid w:val="002E1170"/>
    <w:rsid w:val="002E2A31"/>
    <w:rsid w:val="002E7DEF"/>
    <w:rsid w:val="002F2CCA"/>
    <w:rsid w:val="002F60AA"/>
    <w:rsid w:val="00300A83"/>
    <w:rsid w:val="003019D5"/>
    <w:rsid w:val="00306FA8"/>
    <w:rsid w:val="00310A36"/>
    <w:rsid w:val="00341481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A69C8"/>
    <w:rsid w:val="003B3982"/>
    <w:rsid w:val="003C0A75"/>
    <w:rsid w:val="003C4D45"/>
    <w:rsid w:val="003C53AE"/>
    <w:rsid w:val="003D1CDE"/>
    <w:rsid w:val="003D21BC"/>
    <w:rsid w:val="003D6B6E"/>
    <w:rsid w:val="003E09CC"/>
    <w:rsid w:val="003E1A46"/>
    <w:rsid w:val="003E1DE3"/>
    <w:rsid w:val="003E270C"/>
    <w:rsid w:val="003E3C48"/>
    <w:rsid w:val="003E6717"/>
    <w:rsid w:val="003E719A"/>
    <w:rsid w:val="003E7204"/>
    <w:rsid w:val="003F1073"/>
    <w:rsid w:val="003F4439"/>
    <w:rsid w:val="003F57A3"/>
    <w:rsid w:val="00405FFB"/>
    <w:rsid w:val="00413DA5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B31D5"/>
    <w:rsid w:val="005C3D1A"/>
    <w:rsid w:val="005C5DE1"/>
    <w:rsid w:val="005D448E"/>
    <w:rsid w:val="005E648E"/>
    <w:rsid w:val="005E6FAD"/>
    <w:rsid w:val="005F2AF7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1E8"/>
    <w:rsid w:val="00663768"/>
    <w:rsid w:val="00664557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7A8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6ECC"/>
    <w:rsid w:val="00720460"/>
    <w:rsid w:val="00734207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556F2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64AE6"/>
    <w:rsid w:val="00A65C2E"/>
    <w:rsid w:val="00A71083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2445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E655E"/>
    <w:rsid w:val="00BF0064"/>
    <w:rsid w:val="00BF047D"/>
    <w:rsid w:val="00BF508E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720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11B38"/>
    <w:rsid w:val="00E12AA6"/>
    <w:rsid w:val="00E13605"/>
    <w:rsid w:val="00E14F27"/>
    <w:rsid w:val="00E1725E"/>
    <w:rsid w:val="00E20318"/>
    <w:rsid w:val="00E25396"/>
    <w:rsid w:val="00E2615D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04D6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76D0"/>
    <w:rsid w:val="00F511B1"/>
    <w:rsid w:val="00F513DB"/>
    <w:rsid w:val="00F624D2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A4C8-C102-4DDF-B361-BA929AFA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</cp:revision>
  <cp:lastPrinted>2020-12-01T12:30:00Z</cp:lastPrinted>
  <dcterms:created xsi:type="dcterms:W3CDTF">2022-02-15T06:16:00Z</dcterms:created>
  <dcterms:modified xsi:type="dcterms:W3CDTF">2022-02-15T06:16:00Z</dcterms:modified>
</cp:coreProperties>
</file>