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2D2ECC" w:rsidRDefault="002D2ECC" w:rsidP="002B5695">
      <w:pPr>
        <w:ind w:right="6169"/>
        <w:jc w:val="center"/>
        <w:rPr>
          <w:sz w:val="28"/>
          <w:szCs w:val="28"/>
        </w:rPr>
      </w:pPr>
      <w:r w:rsidRPr="002D2ECC">
        <w:rPr>
          <w:b/>
          <w:sz w:val="32"/>
          <w:szCs w:val="32"/>
          <w:highlight w:val="yellow"/>
        </w:rPr>
        <w:t>ПРОЕКТ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 </w:t>
      </w:r>
      <w:r w:rsidR="00EF1562">
        <w:rPr>
          <w:sz w:val="28"/>
          <w:szCs w:val="28"/>
        </w:rPr>
        <w:t xml:space="preserve">№ </w:t>
      </w:r>
      <w:r w:rsidR="008F0854">
        <w:rPr>
          <w:sz w:val="28"/>
          <w:szCs w:val="28"/>
          <w:u w:val="single"/>
        </w:rPr>
        <w:t>000</w:t>
      </w:r>
      <w:r w:rsidR="00042B9F" w:rsidRPr="00042B9F">
        <w:rPr>
          <w:sz w:val="28"/>
          <w:szCs w:val="28"/>
          <w:u w:val="single"/>
        </w:rPr>
        <w:t>-п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3A69C8">
        <w:rPr>
          <w:sz w:val="28"/>
          <w:szCs w:val="28"/>
        </w:rPr>
        <w:t xml:space="preserve"> для земельного участка с кадастровым номером</w:t>
      </w:r>
      <w:r w:rsidR="001739CD">
        <w:rPr>
          <w:sz w:val="28"/>
          <w:szCs w:val="28"/>
        </w:rPr>
        <w:t>: 56:21:</w:t>
      </w:r>
      <w:r w:rsidR="00B04EC8">
        <w:rPr>
          <w:sz w:val="28"/>
          <w:szCs w:val="28"/>
        </w:rPr>
        <w:t>0901007</w:t>
      </w:r>
      <w:r w:rsidR="001739CD">
        <w:rPr>
          <w:sz w:val="28"/>
          <w:szCs w:val="28"/>
        </w:rPr>
        <w:t>:</w:t>
      </w:r>
      <w:r w:rsidR="00B04EC8">
        <w:rPr>
          <w:sz w:val="28"/>
          <w:szCs w:val="28"/>
        </w:rPr>
        <w:t>131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646A6C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6C77A8">
        <w:rPr>
          <w:rFonts w:ascii="Times New Roman" w:hAnsi="Times New Roman"/>
          <w:b w:val="0"/>
          <w:color w:val="auto"/>
          <w:sz w:val="28"/>
          <w:szCs w:val="28"/>
        </w:rPr>
        <w:t>.08</w:t>
      </w:r>
      <w:r w:rsidR="004E6E59" w:rsidRPr="009A488A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2451D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B04EC8">
        <w:rPr>
          <w:rFonts w:ascii="Times New Roman" w:hAnsi="Times New Roman"/>
          <w:b w:val="0"/>
          <w:color w:val="auto"/>
          <w:sz w:val="28"/>
          <w:szCs w:val="28"/>
        </w:rPr>
        <w:t>69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56:21:</w:t>
      </w:r>
      <w:r w:rsidR="00123734">
        <w:rPr>
          <w:rFonts w:ascii="Times New Roman" w:hAnsi="Times New Roman"/>
          <w:b w:val="0"/>
          <w:sz w:val="28"/>
          <w:szCs w:val="28"/>
        </w:rPr>
        <w:t>0901007</w:t>
      </w:r>
      <w:r w:rsidR="00A71083" w:rsidRPr="00A71083">
        <w:rPr>
          <w:rFonts w:ascii="Times New Roman" w:hAnsi="Times New Roman"/>
          <w:b w:val="0"/>
          <w:sz w:val="28"/>
          <w:szCs w:val="28"/>
        </w:rPr>
        <w:t>:</w:t>
      </w:r>
      <w:r w:rsidR="00123734">
        <w:rPr>
          <w:rFonts w:ascii="Times New Roman" w:hAnsi="Times New Roman"/>
          <w:b w:val="0"/>
          <w:sz w:val="28"/>
          <w:szCs w:val="28"/>
        </w:rPr>
        <w:t>131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00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>(на основании протокола проведения</w:t>
      </w:r>
      <w:proofErr w:type="gramEnd"/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собрания участников публичных слушаний от 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00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</w:t>
      </w:r>
      <w:r w:rsidR="00300A83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:</w:t>
      </w:r>
    </w:p>
    <w:p w:rsidR="00824F06" w:rsidRPr="00646A6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</w:t>
      </w:r>
      <w:r w:rsidR="00FB7F3F" w:rsidRPr="00646A6C">
        <w:rPr>
          <w:sz w:val="28"/>
          <w:szCs w:val="28"/>
        </w:rPr>
        <w:t xml:space="preserve">именно: </w:t>
      </w:r>
    </w:p>
    <w:p w:rsidR="00664557" w:rsidRPr="00646A6C" w:rsidRDefault="00664557" w:rsidP="00646A6C">
      <w:pPr>
        <w:shd w:val="clear" w:color="auto" w:fill="F8F9FA"/>
        <w:ind w:firstLine="708"/>
        <w:jc w:val="both"/>
        <w:rPr>
          <w:rFonts w:ascii="Calibri" w:hAnsi="Calibri" w:cs="Calibri"/>
          <w:color w:val="000000"/>
        </w:rPr>
      </w:pPr>
      <w:r w:rsidRPr="00646A6C">
        <w:rPr>
          <w:sz w:val="28"/>
          <w:szCs w:val="28"/>
        </w:rPr>
        <w:t xml:space="preserve">1.1. </w:t>
      </w:r>
      <w:proofErr w:type="gramStart"/>
      <w:r w:rsidR="00123734" w:rsidRPr="00F843E4">
        <w:rPr>
          <w:sz w:val="28"/>
          <w:szCs w:val="28"/>
        </w:rPr>
        <w:t>Для земельного участка с кадастровым номером 56:21:0901007:131 (адрес:</w:t>
      </w:r>
      <w:proofErr w:type="gramEnd"/>
      <w:r w:rsidR="00123734" w:rsidRPr="00F843E4">
        <w:rPr>
          <w:sz w:val="28"/>
          <w:szCs w:val="28"/>
        </w:rPr>
        <w:t xml:space="preserve"> </w:t>
      </w:r>
      <w:proofErr w:type="gramStart"/>
      <w:r w:rsidR="00123734" w:rsidRPr="00F843E4">
        <w:rPr>
          <w:color w:val="000000"/>
          <w:sz w:val="28"/>
          <w:szCs w:val="28"/>
        </w:rPr>
        <w:t>Оренбургская область, Оренбургский район, Ивановский сельсовет, с. Ивановка, ул. Ясная, №14а</w:t>
      </w:r>
      <w:r w:rsidR="00123734" w:rsidRPr="00F843E4">
        <w:rPr>
          <w:sz w:val="28"/>
          <w:szCs w:val="28"/>
        </w:rPr>
        <w:t xml:space="preserve">, площадь  – </w:t>
      </w:r>
      <w:r w:rsidR="00123734">
        <w:rPr>
          <w:sz w:val="28"/>
          <w:szCs w:val="28"/>
        </w:rPr>
        <w:t>1 574</w:t>
      </w:r>
      <w:r w:rsidR="00123734" w:rsidRPr="00F843E4">
        <w:rPr>
          <w:sz w:val="28"/>
          <w:szCs w:val="28"/>
        </w:rPr>
        <w:t xml:space="preserve"> кв.м.) изменить предельные параметры разрешенного строительства – отступ от красной линии со стороны улицы по </w:t>
      </w:r>
      <w:r w:rsidR="00123734">
        <w:rPr>
          <w:sz w:val="28"/>
          <w:szCs w:val="28"/>
        </w:rPr>
        <w:t>северной</w:t>
      </w:r>
      <w:r w:rsidR="00123734" w:rsidRPr="00F843E4">
        <w:rPr>
          <w:sz w:val="28"/>
          <w:szCs w:val="28"/>
        </w:rPr>
        <w:t xml:space="preserve"> границе з</w:t>
      </w:r>
      <w:r w:rsidR="00123734">
        <w:rPr>
          <w:sz w:val="28"/>
          <w:szCs w:val="28"/>
        </w:rPr>
        <w:t>емельного участка с 5,00 м. до 1</w:t>
      </w:r>
      <w:r w:rsidR="00123734" w:rsidRPr="00F843E4">
        <w:rPr>
          <w:sz w:val="28"/>
          <w:szCs w:val="28"/>
        </w:rPr>
        <w:t>,00 м.</w:t>
      </w:r>
      <w:r w:rsidR="00123734">
        <w:rPr>
          <w:sz w:val="28"/>
          <w:szCs w:val="28"/>
        </w:rPr>
        <w:t>, отступ от красной линии со стороны улицы по восточной границе земельного участка с 5,00 м. до 2,00 м., отступ от красной</w:t>
      </w:r>
      <w:proofErr w:type="gramEnd"/>
      <w:r w:rsidR="00123734">
        <w:rPr>
          <w:sz w:val="28"/>
          <w:szCs w:val="28"/>
        </w:rPr>
        <w:t xml:space="preserve"> линии со стороны улицы по южной границе земельного участка с 5,00 м. до 2,00 м</w:t>
      </w:r>
      <w:r w:rsidRPr="00A3567C">
        <w:rPr>
          <w:sz w:val="28"/>
          <w:szCs w:val="28"/>
        </w:rPr>
        <w:t>.</w:t>
      </w:r>
      <w:r w:rsidR="00A3567C" w:rsidRPr="00A3567C">
        <w:rPr>
          <w:sz w:val="28"/>
          <w:szCs w:val="28"/>
        </w:rPr>
        <w:t xml:space="preserve"> </w:t>
      </w:r>
      <w:r w:rsidR="00A3567C" w:rsidRPr="00A3567C">
        <w:rPr>
          <w:sz w:val="28"/>
          <w:szCs w:val="28"/>
        </w:rPr>
        <w:lastRenderedPageBreak/>
        <w:t>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816B3B" w:rsidRPr="00A3567C">
        <w:rPr>
          <w:sz w:val="28"/>
          <w:szCs w:val="28"/>
        </w:rPr>
        <w:t>ов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9B6501" w:rsidRPr="005A35CE" w:rsidRDefault="009B6501" w:rsidP="009B6501">
      <w:pPr>
        <w:ind w:left="708" w:hanging="708"/>
        <w:rPr>
          <w:sz w:val="28"/>
          <w:szCs w:val="28"/>
        </w:rPr>
      </w:pPr>
      <w:r w:rsidRPr="005A35CE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          </w:t>
      </w:r>
      <w:r w:rsidRPr="005A35CE">
        <w:rPr>
          <w:sz w:val="28"/>
          <w:szCs w:val="28"/>
        </w:rPr>
        <w:t xml:space="preserve">    </w:t>
      </w:r>
      <w:r w:rsidRPr="005A35CE">
        <w:rPr>
          <w:color w:val="000000"/>
          <w:sz w:val="28"/>
          <w:szCs w:val="28"/>
        </w:rPr>
        <w:t xml:space="preserve">С.Т. </w:t>
      </w:r>
      <w:proofErr w:type="spellStart"/>
      <w:r w:rsidRPr="005A35CE">
        <w:rPr>
          <w:color w:val="000000"/>
          <w:sz w:val="28"/>
          <w:szCs w:val="28"/>
        </w:rPr>
        <w:t>Байбулатов</w:t>
      </w:r>
      <w:proofErr w:type="spellEnd"/>
    </w:p>
    <w:p w:rsidR="009B6501" w:rsidRDefault="009B6501" w:rsidP="009B6501">
      <w:pPr>
        <w:rPr>
          <w:sz w:val="28"/>
          <w:szCs w:val="28"/>
        </w:rPr>
      </w:pPr>
    </w:p>
    <w:p w:rsidR="009B6501" w:rsidRDefault="009B6501" w:rsidP="009B6501">
      <w:pPr>
        <w:rPr>
          <w:sz w:val="28"/>
          <w:szCs w:val="28"/>
        </w:rPr>
      </w:pPr>
    </w:p>
    <w:p w:rsidR="009B6501" w:rsidRPr="005A35CE" w:rsidRDefault="009B6501" w:rsidP="009B6501">
      <w:pPr>
        <w:rPr>
          <w:sz w:val="28"/>
          <w:szCs w:val="28"/>
        </w:rPr>
      </w:pPr>
    </w:p>
    <w:p w:rsidR="009B6501" w:rsidRDefault="009B6501" w:rsidP="009B6501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      О.В. Платонова</w:t>
      </w:r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646A6C" w:rsidRDefault="00646A6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123734">
      <w:pPr>
        <w:tabs>
          <w:tab w:val="left" w:pos="9900"/>
        </w:tabs>
        <w:jc w:val="both"/>
        <w:rPr>
          <w:sz w:val="28"/>
          <w:szCs w:val="28"/>
        </w:rPr>
      </w:pPr>
    </w:p>
    <w:p w:rsidR="00123734" w:rsidRDefault="00123734" w:rsidP="00123734">
      <w:pPr>
        <w:tabs>
          <w:tab w:val="left" w:pos="9900"/>
        </w:tabs>
        <w:jc w:val="both"/>
        <w:rPr>
          <w:sz w:val="28"/>
          <w:szCs w:val="28"/>
        </w:rPr>
      </w:pPr>
    </w:p>
    <w:p w:rsidR="00123734" w:rsidRDefault="00123734" w:rsidP="00123734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Pr="00A3567C" w:rsidRDefault="00671CF1" w:rsidP="00123734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r w:rsidR="00B04EC8">
        <w:rPr>
          <w:sz w:val="28"/>
          <w:szCs w:val="28"/>
        </w:rPr>
        <w:t xml:space="preserve">Е.А. </w:t>
      </w:r>
      <w:proofErr w:type="spellStart"/>
      <w:r w:rsidR="00B04EC8">
        <w:rPr>
          <w:sz w:val="28"/>
          <w:szCs w:val="28"/>
        </w:rPr>
        <w:t>Татарчук</w:t>
      </w:r>
      <w:proofErr w:type="spellEnd"/>
      <w:r w:rsidR="00B04EC8">
        <w:rPr>
          <w:sz w:val="28"/>
          <w:szCs w:val="28"/>
        </w:rPr>
        <w:t>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</w:t>
      </w:r>
      <w:r w:rsidR="00123734">
        <w:rPr>
          <w:sz w:val="28"/>
          <w:szCs w:val="28"/>
        </w:rPr>
        <w:t xml:space="preserve">йона, прокуратуре района, </w:t>
      </w:r>
      <w:proofErr w:type="gramStart"/>
      <w:r w:rsidR="00123734">
        <w:rPr>
          <w:sz w:val="28"/>
          <w:szCs w:val="28"/>
        </w:rPr>
        <w:t>в</w:t>
      </w:r>
      <w:proofErr w:type="gramEnd"/>
      <w:r w:rsidR="00123734">
        <w:rPr>
          <w:sz w:val="28"/>
          <w:szCs w:val="28"/>
        </w:rPr>
        <w:t xml:space="preserve"> дел</w:t>
      </w:r>
    </w:p>
    <w:p w:rsidR="00925588" w:rsidRDefault="00925588" w:rsidP="00DC1236">
      <w:pPr>
        <w:tabs>
          <w:tab w:val="left" w:pos="9900"/>
        </w:tabs>
        <w:jc w:val="both"/>
        <w:rPr>
          <w:sz w:val="28"/>
          <w:szCs w:val="28"/>
        </w:rPr>
      </w:pPr>
    </w:p>
    <w:p w:rsidR="00925588" w:rsidRDefault="00925588" w:rsidP="00DC1A18">
      <w:pPr>
        <w:tabs>
          <w:tab w:val="left" w:pos="9900"/>
        </w:tabs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 администрации муниципального образования Ивановский сельсовет Оренбургского</w:t>
      </w:r>
      <w:r w:rsidR="004E6E59">
        <w:rPr>
          <w:sz w:val="28"/>
          <w:szCs w:val="28"/>
        </w:rPr>
        <w:t xml:space="preserve"> района Оренбургской области от</w:t>
      </w:r>
      <w:r w:rsidR="001D1A2F">
        <w:rPr>
          <w:sz w:val="28"/>
          <w:szCs w:val="28"/>
        </w:rPr>
        <w:t xml:space="preserve"> </w:t>
      </w:r>
      <w:r w:rsidR="00DE3E05">
        <w:rPr>
          <w:sz w:val="28"/>
          <w:szCs w:val="28"/>
        </w:rPr>
        <w:t>00</w:t>
      </w:r>
      <w:r w:rsidR="00B533CB">
        <w:rPr>
          <w:sz w:val="28"/>
          <w:szCs w:val="28"/>
        </w:rPr>
        <w:t>.</w:t>
      </w:r>
      <w:r w:rsidR="004E6E59">
        <w:rPr>
          <w:sz w:val="28"/>
          <w:szCs w:val="28"/>
        </w:rPr>
        <w:t>00.2021</w:t>
      </w:r>
      <w:r>
        <w:rPr>
          <w:sz w:val="28"/>
          <w:szCs w:val="28"/>
        </w:rPr>
        <w:t xml:space="preserve"> № </w:t>
      </w:r>
      <w:r w:rsidR="00DE3E05">
        <w:rPr>
          <w:sz w:val="28"/>
          <w:szCs w:val="28"/>
        </w:rPr>
        <w:t>000</w:t>
      </w:r>
      <w:r w:rsidR="001D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13AC4" w:rsidRDefault="00F13AC4" w:rsidP="00925588">
      <w:pPr>
        <w:tabs>
          <w:tab w:val="left" w:pos="9900"/>
        </w:tabs>
        <w:ind w:left="5529"/>
        <w:jc w:val="both"/>
        <w:rPr>
          <w:sz w:val="28"/>
          <w:szCs w:val="28"/>
        </w:rPr>
      </w:pPr>
    </w:p>
    <w:p w:rsidR="00AB25D3" w:rsidRDefault="00F1604F" w:rsidP="00AB25D3">
      <w:pPr>
        <w:tabs>
          <w:tab w:val="left" w:pos="9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00800" cy="4800482"/>
            <wp:effectExtent l="19050" t="0" r="0" b="0"/>
            <wp:docPr id="2" name="Рисунок 1" descr="IMG_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938" cy="48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D3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485C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23734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B4C6A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10A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69C8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4439"/>
    <w:rsid w:val="003F57A3"/>
    <w:rsid w:val="00405FFB"/>
    <w:rsid w:val="00413DA5"/>
    <w:rsid w:val="00423083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2552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46A6C"/>
    <w:rsid w:val="006541C8"/>
    <w:rsid w:val="0065630B"/>
    <w:rsid w:val="00657D20"/>
    <w:rsid w:val="00657E2F"/>
    <w:rsid w:val="006631E8"/>
    <w:rsid w:val="00663768"/>
    <w:rsid w:val="00664557"/>
    <w:rsid w:val="00671856"/>
    <w:rsid w:val="00671CF1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6501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57277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4EC8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0058D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0D6E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604F"/>
    <w:rsid w:val="00F17751"/>
    <w:rsid w:val="00F20476"/>
    <w:rsid w:val="00F206CF"/>
    <w:rsid w:val="00F22D07"/>
    <w:rsid w:val="00F22DD2"/>
    <w:rsid w:val="00F23D3C"/>
    <w:rsid w:val="00F35195"/>
    <w:rsid w:val="00F36314"/>
    <w:rsid w:val="00F451AF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B8AE-4300-4E0D-94BE-B151C0B0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3</cp:revision>
  <cp:lastPrinted>2020-12-01T12:30:00Z</cp:lastPrinted>
  <dcterms:created xsi:type="dcterms:W3CDTF">2021-08-23T06:56:00Z</dcterms:created>
  <dcterms:modified xsi:type="dcterms:W3CDTF">2021-08-23T07:00:00Z</dcterms:modified>
</cp:coreProperties>
</file>