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F7AED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Pr="000B4085" w:rsidRDefault="000B4085" w:rsidP="000B4085">
      <w:pPr>
        <w:tabs>
          <w:tab w:val="left" w:pos="4860"/>
        </w:tabs>
        <w:ind w:right="5629"/>
        <w:jc w:val="center"/>
        <w:rPr>
          <w:color w:val="FF0000"/>
          <w:sz w:val="28"/>
          <w:szCs w:val="28"/>
          <w:shd w:val="clear" w:color="auto" w:fill="FFFF00"/>
        </w:rPr>
      </w:pPr>
      <w:r w:rsidRPr="000B4085">
        <w:rPr>
          <w:color w:val="FF0000"/>
          <w:sz w:val="28"/>
          <w:szCs w:val="28"/>
          <w:shd w:val="clear" w:color="auto" w:fill="FFFF00"/>
        </w:rPr>
        <w:t>ПРОЕКТ</w:t>
      </w:r>
    </w:p>
    <w:p w:rsidR="007F7AED" w:rsidRDefault="00671856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Default="00712F34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30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12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.2019 № 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522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0E21A2" w:rsidRPr="000E21A2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рассмотрения проектов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56:21:0904003:737, 56:21:090403:424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0E21A2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 собрания участников публичных слушаний </w:t>
      </w:r>
      <w:proofErr w:type="gramStart"/>
      <w:r w:rsidR="00E508B5"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14EA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…………….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1940C0" w:rsidRDefault="0009378C" w:rsidP="00D54B82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proofErr w:type="gramStart"/>
      <w:r w:rsidR="00ED21E8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03024D" w:rsidRPr="0003024D">
        <w:rPr>
          <w:bCs/>
          <w:sz w:val="28"/>
          <w:szCs w:val="28"/>
          <w:lang w:eastAsia="ru-RU"/>
        </w:rPr>
        <w:t xml:space="preserve">для </w:t>
      </w:r>
      <w:r w:rsidR="00FB7F3F">
        <w:rPr>
          <w:bCs/>
          <w:sz w:val="28"/>
          <w:szCs w:val="28"/>
          <w:lang w:eastAsia="ru-RU"/>
        </w:rPr>
        <w:t xml:space="preserve">земельных участков, </w:t>
      </w:r>
      <w:r w:rsidR="00FB7F3F">
        <w:rPr>
          <w:sz w:val="28"/>
          <w:szCs w:val="28"/>
        </w:rPr>
        <w:t xml:space="preserve">а именно: </w:t>
      </w:r>
      <w:r w:rsidR="00CB2071" w:rsidRPr="00CB2071">
        <w:rPr>
          <w:sz w:val="28"/>
          <w:szCs w:val="28"/>
        </w:rPr>
        <w:t>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минимальная площадь земельного участка для размещения   многоквартирного жилого дома с 800,00 кв.м. до значений согласно прилагаемой таблице в Приложении к настоящему постановлению.</w:t>
      </w:r>
      <w:proofErr w:type="gramEnd"/>
    </w:p>
    <w:p w:rsidR="000B4B64" w:rsidRDefault="000B4B64" w:rsidP="003E3C48">
      <w:pPr>
        <w:ind w:firstLine="709"/>
        <w:jc w:val="both"/>
        <w:rPr>
          <w:bCs/>
          <w:sz w:val="28"/>
          <w:szCs w:val="28"/>
          <w:lang w:eastAsia="ru-RU"/>
        </w:rPr>
      </w:pPr>
    </w:p>
    <w:p w:rsidR="003E3C48" w:rsidRDefault="00D47020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 xml:space="preserve">на официальном сайте </w:t>
      </w:r>
      <w:r w:rsidR="00841C09">
        <w:rPr>
          <w:sz w:val="28"/>
          <w:szCs w:val="28"/>
        </w:rPr>
        <w:t>администрации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</w:p>
    <w:p w:rsidR="003E270C" w:rsidRDefault="003E270C" w:rsidP="003E3C48">
      <w:pPr>
        <w:ind w:firstLine="709"/>
        <w:jc w:val="both"/>
      </w:pPr>
    </w:p>
    <w:p w:rsidR="00FE370B" w:rsidRDefault="00D4702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370B">
        <w:rPr>
          <w:sz w:val="28"/>
          <w:szCs w:val="28"/>
        </w:rPr>
        <w:t>. Застройщику в</w:t>
      </w:r>
      <w:r w:rsidR="00FE370B"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="00FE370B" w:rsidRPr="00FE370B">
        <w:rPr>
          <w:sz w:val="28"/>
          <w:szCs w:val="28"/>
        </w:rPr>
        <w:t>участка</w:t>
      </w:r>
      <w:proofErr w:type="gramEnd"/>
      <w:r w:rsidR="00FE370B"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 w:rsidR="00FE370B">
        <w:rPr>
          <w:sz w:val="28"/>
          <w:szCs w:val="28"/>
        </w:rPr>
        <w:t xml:space="preserve"> 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D4702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D4702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7D6384" w:rsidRDefault="007D6384" w:rsidP="007D6384">
      <w:pPr>
        <w:rPr>
          <w:sz w:val="28"/>
          <w:szCs w:val="28"/>
        </w:rPr>
      </w:pPr>
    </w:p>
    <w:p w:rsidR="007D6384" w:rsidRDefault="007D6384" w:rsidP="007D6384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/>
        <w:rPr>
          <w:sz w:val="28"/>
          <w:szCs w:val="28"/>
        </w:rPr>
      </w:pPr>
    </w:p>
    <w:p w:rsidR="007D6384" w:rsidRPr="00BA3E52" w:rsidRDefault="007D6384" w:rsidP="007D6384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0162E4" w:rsidRDefault="000162E4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0162E4" w:rsidRDefault="000162E4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0162E4" w:rsidRDefault="000162E4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0162E4" w:rsidRDefault="000162E4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0162E4" w:rsidRDefault="000162E4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0162E4" w:rsidRDefault="000162E4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Pr="009E71C4" w:rsidRDefault="00C82D9C" w:rsidP="00C82D9C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C82D9C" w:rsidRPr="009E71C4" w:rsidRDefault="00C82D9C" w:rsidP="00C82D9C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C82D9C" w:rsidRDefault="00C82D9C" w:rsidP="00C82D9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2D9C" w:rsidRPr="009E71C4" w:rsidRDefault="00C82D9C" w:rsidP="00C82D9C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Ивановский сельсовет </w:t>
      </w:r>
    </w:p>
    <w:p w:rsidR="00C82D9C" w:rsidRDefault="00C82D9C" w:rsidP="00C82D9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744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г. № </w:t>
      </w:r>
      <w:r w:rsidRPr="007E574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gramStart"/>
      <w:r w:rsidRPr="00CA527B">
        <w:rPr>
          <w:sz w:val="28"/>
          <w:szCs w:val="28"/>
        </w:rPr>
        <w:t>-</w:t>
      </w:r>
      <w:proofErr w:type="spellStart"/>
      <w:r w:rsidRPr="00CA527B">
        <w:rPr>
          <w:sz w:val="28"/>
          <w:szCs w:val="28"/>
        </w:rPr>
        <w:t>п</w:t>
      </w:r>
      <w:proofErr w:type="spellEnd"/>
      <w:proofErr w:type="gramEnd"/>
      <w:r w:rsidRPr="00CA527B">
        <w:rPr>
          <w:sz w:val="28"/>
          <w:szCs w:val="28"/>
        </w:rPr>
        <w:t xml:space="preserve"> </w:t>
      </w:r>
    </w:p>
    <w:p w:rsidR="00C82D9C" w:rsidRDefault="00C82D9C" w:rsidP="00C82D9C">
      <w:pPr>
        <w:ind w:firstLine="5103"/>
        <w:rPr>
          <w:sz w:val="28"/>
          <w:szCs w:val="28"/>
        </w:rPr>
      </w:pPr>
    </w:p>
    <w:p w:rsidR="00864796" w:rsidRDefault="00864796" w:rsidP="00864796">
      <w:pPr>
        <w:ind w:firstLine="5103"/>
        <w:rPr>
          <w:sz w:val="28"/>
          <w:szCs w:val="28"/>
        </w:rPr>
      </w:pPr>
    </w:p>
    <w:p w:rsidR="00864796" w:rsidRPr="003E18F1" w:rsidRDefault="00864796" w:rsidP="00864796">
      <w:pPr>
        <w:shd w:val="clear" w:color="auto" w:fill="FFFFFF"/>
        <w:spacing w:line="250" w:lineRule="atLeast"/>
        <w:ind w:firstLine="709"/>
        <w:jc w:val="both"/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276"/>
        <w:gridCol w:w="2126"/>
        <w:gridCol w:w="1276"/>
        <w:gridCol w:w="2126"/>
        <w:gridCol w:w="1241"/>
      </w:tblGrid>
      <w:tr w:rsidR="00864796" w:rsidRPr="003E18F1" w:rsidTr="00FC7FA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Кадастровый номер земельного участка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Запрашиваемые отклонения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Запрашиваемые отклонения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Запрашиваемые отклонения</w:t>
            </w:r>
          </w:p>
        </w:tc>
      </w:tr>
      <w:tr w:rsidR="00864796" w:rsidRPr="003E18F1" w:rsidTr="00FC7FA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56:21:0904003:1548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548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56:21:0904003:1550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right="-108"/>
              <w:jc w:val="center"/>
            </w:pPr>
            <w:r w:rsidRPr="003E18F1">
              <w:t>56:21:0904003:1552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>548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64796" w:rsidRPr="003E18F1" w:rsidTr="00FC7FA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56:21:0904003:1554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548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184B7E" w:rsidRDefault="00864796" w:rsidP="00896D9F">
            <w:pPr>
              <w:spacing w:line="250" w:lineRule="atLeast"/>
              <w:ind w:left="-108" w:right="-108"/>
              <w:jc w:val="center"/>
              <w:rPr>
                <w:b/>
              </w:rPr>
            </w:pPr>
            <w:r w:rsidRPr="00184B7E">
              <w:t>56:21:0904003:1556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right="-108"/>
              <w:jc w:val="center"/>
            </w:pPr>
            <w:r w:rsidRPr="003E18F1">
              <w:t>56:21:0904003:1558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64796" w:rsidRPr="003E18F1" w:rsidTr="00FC7FA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56:21:0904003:1560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548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56:21:0904003:1562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right="-108"/>
              <w:jc w:val="center"/>
            </w:pPr>
            <w:r w:rsidRPr="003E18F1">
              <w:t>56:21:0904003:1564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64796" w:rsidRPr="003E18F1" w:rsidTr="00FC7FA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56:21:0904003:1566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549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56:21:0904003:1568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right="-108"/>
              <w:jc w:val="center"/>
            </w:pPr>
            <w:r w:rsidRPr="003E18F1">
              <w:t>56:21:0904003:1569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570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64796" w:rsidRPr="003E18F1" w:rsidTr="00FC7FA2">
        <w:trPr>
          <w:trHeight w:val="423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56:21:0904003:1267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494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Pr="003E18F1" w:rsidRDefault="0086479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56:21:0904003:1253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spacing w:line="250" w:lineRule="atLeast"/>
              <w:jc w:val="center"/>
            </w:pPr>
            <w:r w:rsidRPr="003E18F1">
              <w:t xml:space="preserve">500 </w:t>
            </w:r>
          </w:p>
          <w:p w:rsidR="00864796" w:rsidRPr="003E18F1" w:rsidRDefault="0086479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-108"/>
              <w:jc w:val="both"/>
            </w:pPr>
            <w:r>
              <w:t>56:21:0904003:1480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tabs>
                <w:tab w:val="left" w:pos="1166"/>
              </w:tabs>
              <w:ind w:right="326"/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</w:tr>
      <w:tr w:rsidR="00864796" w:rsidRPr="003E18F1" w:rsidTr="00FC7FA2">
        <w:trPr>
          <w:trHeight w:val="428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326"/>
              <w:jc w:val="center"/>
            </w:pPr>
            <w:r>
              <w:t>56:21:0904003:1459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left="-108" w:right="-108"/>
              <w:jc w:val="both"/>
            </w:pPr>
            <w:r>
              <w:t>56:21:0904003:1465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 xml:space="preserve">434 </w:t>
            </w:r>
          </w:p>
          <w:p w:rsidR="00864796" w:rsidRDefault="00864796" w:rsidP="00896D9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-108"/>
              <w:jc w:val="both"/>
            </w:pPr>
            <w:r>
              <w:t>56:21:0904003:1471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tabs>
                <w:tab w:val="left" w:pos="1166"/>
              </w:tabs>
              <w:ind w:right="326"/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</w:tr>
      <w:tr w:rsidR="00864796" w:rsidRPr="003E18F1" w:rsidTr="00FC7FA2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326"/>
              <w:jc w:val="center"/>
            </w:pPr>
            <w:r>
              <w:t>56:21:0904003:1461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left="-108" w:right="-108"/>
              <w:jc w:val="both"/>
            </w:pPr>
            <w:r>
              <w:t>56:21:0904003:1467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 xml:space="preserve">435 </w:t>
            </w:r>
          </w:p>
          <w:p w:rsidR="00864796" w:rsidRDefault="00864796" w:rsidP="00896D9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-108"/>
              <w:jc w:val="both"/>
            </w:pPr>
            <w:r>
              <w:t>56:21:0904003:1473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tabs>
                <w:tab w:val="left" w:pos="1166"/>
              </w:tabs>
              <w:ind w:right="326"/>
              <w:jc w:val="center"/>
            </w:pPr>
            <w:r>
              <w:t>434 кв</w:t>
            </w:r>
            <w:proofErr w:type="gramStart"/>
            <w:r>
              <w:t>.м</w:t>
            </w:r>
            <w:proofErr w:type="gramEnd"/>
          </w:p>
        </w:tc>
      </w:tr>
      <w:tr w:rsidR="00864796" w:rsidRPr="003E18F1" w:rsidTr="00FC7FA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326"/>
              <w:jc w:val="center"/>
            </w:pPr>
            <w:r>
              <w:t>56:21:0904003:1463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>434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left="-108" w:right="-108"/>
              <w:jc w:val="both"/>
            </w:pPr>
            <w:r>
              <w:t>56:21:0904003:1469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>434</w:t>
            </w:r>
          </w:p>
          <w:p w:rsidR="00864796" w:rsidRDefault="00864796" w:rsidP="00896D9F">
            <w:pPr>
              <w:jc w:val="center"/>
            </w:pP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-108"/>
              <w:jc w:val="both"/>
            </w:pPr>
            <w:r>
              <w:t>56:21:0904003:1475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tabs>
                <w:tab w:val="left" w:pos="1166"/>
              </w:tabs>
              <w:ind w:right="326"/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</w:tr>
      <w:tr w:rsidR="00864796" w:rsidRPr="003E18F1" w:rsidTr="00FC7FA2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326"/>
              <w:jc w:val="center"/>
            </w:pPr>
            <w:r>
              <w:t>56:21:0904003:1477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left="-108" w:right="-108"/>
              <w:jc w:val="both"/>
            </w:pPr>
            <w:r>
              <w:t>56:21:0904003:1478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jc w:val="center"/>
            </w:pPr>
            <w:r>
              <w:t xml:space="preserve">435 </w:t>
            </w:r>
          </w:p>
          <w:p w:rsidR="00864796" w:rsidRDefault="00864796" w:rsidP="00896D9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326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96" w:rsidRDefault="00864796" w:rsidP="00896D9F">
            <w:pPr>
              <w:ind w:right="326"/>
              <w:jc w:val="both"/>
            </w:pPr>
          </w:p>
        </w:tc>
      </w:tr>
    </w:tbl>
    <w:p w:rsidR="00864796" w:rsidRDefault="00864796" w:rsidP="00864796">
      <w:pPr>
        <w:rPr>
          <w:sz w:val="28"/>
          <w:szCs w:val="28"/>
        </w:rPr>
      </w:pPr>
    </w:p>
    <w:p w:rsidR="00C82D9C" w:rsidRDefault="00C82D9C" w:rsidP="00C82D9C">
      <w:pPr>
        <w:rPr>
          <w:sz w:val="28"/>
          <w:szCs w:val="28"/>
        </w:rPr>
      </w:pPr>
    </w:p>
    <w:sectPr w:rsidR="00C82D9C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62E4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B3D"/>
    <w:rsid w:val="001E0EEE"/>
    <w:rsid w:val="001E33BB"/>
    <w:rsid w:val="001E48FA"/>
    <w:rsid w:val="00200C98"/>
    <w:rsid w:val="0020604F"/>
    <w:rsid w:val="002115F6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0D7B"/>
    <w:rsid w:val="004F4D51"/>
    <w:rsid w:val="004F58A3"/>
    <w:rsid w:val="004F7C29"/>
    <w:rsid w:val="0050115A"/>
    <w:rsid w:val="00510A8E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D6384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4796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32DF3"/>
    <w:rsid w:val="009550A4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136D"/>
    <w:rsid w:val="00CA2A78"/>
    <w:rsid w:val="00CA527B"/>
    <w:rsid w:val="00CA7210"/>
    <w:rsid w:val="00CB2071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6413"/>
    <w:rsid w:val="00D40AFA"/>
    <w:rsid w:val="00D47020"/>
    <w:rsid w:val="00D54B82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5396"/>
    <w:rsid w:val="00E508B5"/>
    <w:rsid w:val="00E53A47"/>
    <w:rsid w:val="00E54E8B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14EA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C7FA2"/>
    <w:rsid w:val="00FD0F84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4</cp:revision>
  <cp:lastPrinted>2018-12-10T09:15:00Z</cp:lastPrinted>
  <dcterms:created xsi:type="dcterms:W3CDTF">2020-01-27T05:42:00Z</dcterms:created>
  <dcterms:modified xsi:type="dcterms:W3CDTF">2020-01-27T05:43:00Z</dcterms:modified>
</cp:coreProperties>
</file>