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EE66506" w:rsidR="00144A31" w:rsidRPr="00144A31" w:rsidRDefault="00D662D3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07</w:t>
      </w:r>
      <w:r w:rsidR="008C768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6BD78CD2" w14:textId="362F45FB" w:rsidR="00144A31" w:rsidRPr="00144A31" w:rsidRDefault="004F6A69" w:rsidP="004F6A6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ИХ ОТКРЫТОСТИ </w:t>
      </w:r>
    </w:p>
    <w:bookmarkEnd w:id="0"/>
    <w:p w14:paraId="032A333C" w14:textId="75AD0373" w:rsidR="00D662D3" w:rsidRPr="00D662D3" w:rsidRDefault="00D662D3" w:rsidP="00D662D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рассказал о том, как будет обеспечиваться защита граждан и информации во время Всероссийской переписи населения. Кру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>глый стол “Безопасная перепись —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уверенность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будущем” прошел 4 декабря в Р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еспублике Алтай. </w:t>
      </w:r>
    </w:p>
    <w:p w14:paraId="04FC2DA3" w14:textId="122DF141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“Чтобы обеспечить максимальную безопасность данных во время всероссийской переписи населения, мы сдел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аем их максимально открытыми”,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заявил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14:paraId="596F7978" w14:textId="0E351EF0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“Вопросы безопасности приоритетны, так как перепись </w:t>
      </w:r>
      <w:r w:rsidR="00EF4DC6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огромный проект, который реализуют сотни тысяч человек, а участву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ет в нем все население страны,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рассказал Павел Малков. Это касается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информационной безопасности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493C45C" w14:textId="423EC1B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переписи населения пройдет с 1 по 30 апреля, в труднодоступных регионах она стартовала уже в октябре и продлится до  конца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июня. Среди таких географий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Республика Алтай.</w:t>
      </w:r>
    </w:p>
    <w:p w14:paraId="53E0D277" w14:textId="4D612D7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подчеркнул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первый </w:t>
      </w:r>
      <w:r w:rsidR="00266BD1">
        <w:rPr>
          <w:rFonts w:ascii="Arial" w:eastAsia="Calibri" w:hAnsi="Arial" w:cs="Arial"/>
          <w:b/>
          <w:color w:val="525252"/>
          <w:sz w:val="24"/>
          <w:szCs w:val="24"/>
        </w:rPr>
        <w:t>заместитель председателя П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равительства Республики Алтай Виталий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Махалов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за десять лет, минувших с прошлой переписи, в стране произошла трансформация, не имеющая аналогов в истории. Перепись необходима, чтобы составить портрет современной России и для бюджетного планирования. </w:t>
      </w:r>
    </w:p>
    <w:p w14:paraId="72F6FF49" w14:textId="7C9AF8C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полученные данные позволяют строить прогнозы и проводить “калибровку” уже действующих социально-экономических программ. </w:t>
      </w:r>
    </w:p>
    <w:p w14:paraId="08AC8E7B" w14:textId="6047B074" w:rsidR="00D662D3" w:rsidRPr="00D662D3" w:rsidRDefault="008C0C19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“Статистика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это основа для планирования и исполнения национальных проектов, федеральных и местных программ. Сегодня, несмотря на небольшую численность населения, в Республике Алтай в этом и в следующем году вводятся в строй 16 детских садов, 16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ФАПов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, идет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строительство двух школ, проектируется множество других объектов. На основе статистических данных принята 12-миллиардная программа “Безопасные и качественные автомобильные дороги”, получена поддержка Ростуризма почти на 5 млрд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.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рублей на строительство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дороги к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Каракольским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озерам”,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Виталий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Махалов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EE2BB01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3B2D09A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Переписчикам дадут “Ястребов”</w:t>
      </w:r>
    </w:p>
    <w:p w14:paraId="49D821E9" w14:textId="74246FD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Лучший способ максимально обезопасить 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и переписчиков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 респондентов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упор на “цифру”. Особенность этой переписи </w:t>
      </w:r>
      <w:r w:rsidR="00EF4DC6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возможность оставить данные о себе онлайн, ответив на вопросы переписных листов на едином портале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 1 по 25 апреля.   </w:t>
      </w:r>
    </w:p>
    <w:p w14:paraId="0399C41C" w14:textId="5645E645" w:rsidR="00D662D3" w:rsidRPr="00D662D3" w:rsidRDefault="00AD79D4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Несмотря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на интерес россиян к этому новому формату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разным опросам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им интересуются свыше 40% процентов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переписчики обойдут каждую квартиру и каждый дом. </w:t>
      </w:r>
    </w:p>
    <w:p w14:paraId="1E0815B8" w14:textId="77777777" w:rsidR="008325FA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Поэтому работа переписчиков и процесс переписи для респондентов не должны быть сопряжены с риском. Для обеспечения их физической безопасности будут п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ривлекаться подразделения МВД, окажут содействие местные власти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88A7D69" w14:textId="298ACB61" w:rsidR="00D662D3" w:rsidRPr="00D662D3" w:rsidRDefault="00D662D3" w:rsidP="008325F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Персонал переписи будет экипирован одеждой со светоотражающими элементами и “вооружен” техническими средствами защиты. Также, по сообщению Павла Малкова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Росстат ведет переговоры с </w:t>
      </w:r>
      <w:r w:rsidR="00AD79D4" w:rsidRPr="00D662D3">
        <w:rPr>
          <w:rFonts w:ascii="Arial" w:eastAsia="Calibri" w:hAnsi="Arial" w:cs="Arial"/>
          <w:color w:val="525252"/>
          <w:sz w:val="24"/>
          <w:szCs w:val="24"/>
        </w:rPr>
        <w:t>Минздравом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 xml:space="preserve"> РФ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 добровольной вакцинации переписчиков.</w:t>
      </w:r>
    </w:p>
    <w:p w14:paraId="43F9DA1E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Кроме того, каждый из 360 тысяч переписчиков застрахован в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Страхование”. Компании экосистемы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— давние партнеры Росстата.</w:t>
      </w:r>
    </w:p>
    <w:p w14:paraId="63319AD8" w14:textId="368D45C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отметил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исполнительный директор департамента по работе с госсектором Сбербанка Иван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в апреле Сбербанк и Росстат подписали соглашение о взаимодействии. “Мы очень рады быть партнером первой именно цифровой переписи. Надеемся, что опыт наших цифровых команд позволит организовать процесс на высоком уров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не, — сказал Иван </w:t>
      </w:r>
      <w:proofErr w:type="spellStart"/>
      <w:r w:rsidR="008C0C19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="008C0C19">
        <w:rPr>
          <w:rFonts w:ascii="Arial" w:eastAsia="Calibri" w:hAnsi="Arial" w:cs="Arial"/>
          <w:color w:val="525252"/>
          <w:sz w:val="24"/>
          <w:szCs w:val="24"/>
        </w:rPr>
        <w:t>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готовы оказать Росстату содействие и в сфере информирования населения о проведении переписи, и в сфере страхования переписчиков от несчастных случаев нашей дочерней компанией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Страхование”, а также в применении цифровых технологий и защите данных”.</w:t>
      </w:r>
    </w:p>
    <w:p w14:paraId="010E4A88" w14:textId="6E4259B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 первого октября началась перепись в труднодоступных районах</w:t>
      </w:r>
      <w:r w:rsidR="00DF4DCD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Сбербанк активно вовлечен в процесс выпуска банковских карт для переписчиков и страхование временного персонала Росстата.</w:t>
      </w:r>
    </w:p>
    <w:p w14:paraId="1C4DF2C3" w14:textId="5B8DE04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“С начала переписи мы уже застраховали переписчиков из Хабаровского края, Томской и Свердловской областей. Заявленные страховые слу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чаи на 1 декабря отсутствуют»,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заверил Иван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566F4E2" w14:textId="40E6125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Всего, по статистике, менее 0,1% занятых в сборе данных попадают в происшествия. По информации Павла Малкова, во время переписи 2002 года с переписчиками и волонтерами произошло окол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о 400 происшествий, 70% из них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укусы домашних животных. Сейчас ведомство ведет закупку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отпугивателей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от собак модели “Ястреб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>”.</w:t>
      </w:r>
    </w:p>
    <w:p w14:paraId="09CD89D6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D2D9F0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переписчика </w:t>
      </w:r>
    </w:p>
    <w:p w14:paraId="4A3B7410" w14:textId="2990259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Свои страхи есть и у респондентов. Если в деревнях и сёлах переписчиками выступают, как правило, хорошо знакомые всем 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ктивисты, то в больших городах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это не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знакомые люди. Преимущественно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студенты и пенсионеры. Отличают переписчиков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брендированная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одежда 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шарф, жилет и сумка. У каждого при себе должны быть паспорт и удостоверение.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Уточнить фамилии работающих на переписных участках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 также задать другие вопросы можно по телефону горячей линии: 8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800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707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20.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Он начинает работу 10 марта.</w:t>
      </w:r>
    </w:p>
    <w:p w14:paraId="65E06872" w14:textId="0B7D681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пе сбора информации. Во-вторых,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сегментирование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деревне всего десять жителей”,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акцентировал Павел Малков.</w:t>
      </w:r>
    </w:p>
    <w:p w14:paraId="6D13C70F" w14:textId="7B9DCCA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</w:t>
      </w:r>
      <w:r w:rsidR="00F15719">
        <w:rPr>
          <w:rFonts w:ascii="Arial" w:eastAsia="Calibri" w:hAnsi="Arial" w:cs="Arial"/>
          <w:color w:val="525252"/>
          <w:sz w:val="24"/>
          <w:szCs w:val="24"/>
        </w:rPr>
        <w:t>ружены планшетами. И устройства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киберрискам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14:paraId="06B91971" w14:textId="4B600CB9" w:rsidR="0020113A" w:rsidRPr="00DB20DF" w:rsidRDefault="0020113A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Как заверил</w:t>
      </w:r>
      <w:r w:rsidRPr="0020113A">
        <w:rPr>
          <w:rFonts w:ascii="Arial" w:eastAsia="Calibri" w:hAnsi="Arial" w:cs="Arial"/>
          <w:b/>
          <w:color w:val="525252"/>
          <w:sz w:val="24"/>
          <w:szCs w:val="24"/>
        </w:rPr>
        <w:t xml:space="preserve"> Олег Поляков, директор проектов подразделения по развитию бизнеса ПАО «Ростелеком»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>, использование отечественного софта и “железа” также повышает информационную защищенность. В рамках проекта сформирована защищенная инфраструктура, обеспечивается сохранность и защита обрабатываемых данных на всех уровнях (</w:t>
      </w:r>
      <w:proofErr w:type="gramStart"/>
      <w:r w:rsidRPr="00DB20DF">
        <w:rPr>
          <w:rFonts w:ascii="Arial" w:eastAsia="Calibri" w:hAnsi="Arial" w:cs="Arial"/>
          <w:color w:val="525252"/>
          <w:sz w:val="24"/>
          <w:szCs w:val="24"/>
        </w:rPr>
        <w:t>полевой</w:t>
      </w:r>
      <w:proofErr w:type="gramEnd"/>
      <w:r w:rsidRPr="00DB20DF">
        <w:rPr>
          <w:rFonts w:ascii="Arial" w:eastAsia="Calibri" w:hAnsi="Arial" w:cs="Arial"/>
          <w:color w:val="525252"/>
          <w:sz w:val="24"/>
          <w:szCs w:val="24"/>
        </w:rPr>
        <w:t>, районный, региональный, федеральный). Такой подход позволяет использовать устройства с российской мобильной операционной системой “Аврора”</w:t>
      </w:r>
      <w:r w:rsidR="00F16F8D">
        <w:rPr>
          <w:rFonts w:ascii="Arial" w:eastAsia="Calibri" w:hAnsi="Arial" w:cs="Arial"/>
          <w:color w:val="525252"/>
          <w:sz w:val="24"/>
          <w:szCs w:val="24"/>
        </w:rPr>
        <w:t>, они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 могут использоваться как удаленное рабочее место специалистов, имеющих доступ к ограниченной и особо чувствительной информации.</w:t>
      </w:r>
    </w:p>
    <w:p w14:paraId="73470A5B" w14:textId="4BEEE990" w:rsidR="0020113A" w:rsidRPr="00DB20DF" w:rsidRDefault="00F16F8D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окончании</w:t>
      </w:r>
      <w:r w:rsidR="0020113A" w:rsidRPr="00DB20DF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планшеты, по поручению Президента России, получат вторую жизнь, в том числе в бюджетных медицинских и образовательных организациях, а также в иных сферах. С 2022 года использование ОС “Аврора” должно быть расширено.</w:t>
      </w:r>
    </w:p>
    <w:p w14:paraId="2D36928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По словам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Антона Чехонина, генерального директора компании “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Норбит</w:t>
      </w:r>
      <w:proofErr w:type="spellEnd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”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разрабатывающей мобильные приложения для ОС “Аврора”, адаптация переписных программно-аппаратных комплексов под другие задачи не составит никакого труда. </w:t>
      </w:r>
    </w:p>
    <w:p w14:paraId="219FFE84" w14:textId="5B2C2B1D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“Точно так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же, как можно разработать любое приложение для ОС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так и для ОС “Аврора” можно разработать специализированное приложение практически под любые задачи,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— подчеркивает Антон Чехонин.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Устройства подойдут для использования в службах скорой помощи и для врачей, которые посещают больных на дому, для заполнения электронных карт, выписки больничных листов. В школах переписные планшеты могут служить в качестве электронного журнала или электронных дневников”. </w:t>
      </w:r>
    </w:p>
    <w:p w14:paraId="11F3CDA5" w14:textId="487EEB13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Проблем с производительностью, безопасностью данных и работой пользователей возникнуть не должно. Кроме того, по словам топ-менеджера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Норбита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”, надежность отечественной разработки выше при более низких затратах на эксплуатацию по сравнению с импортными аналогами. </w:t>
      </w:r>
    </w:p>
    <w:p w14:paraId="5124F58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Участники Круглого стола пришли к выводу, что ВПН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14:paraId="11ED0E6C" w14:textId="139B6DA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“Перепись всегда была площадкой для отр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аботки инновационных технологий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ВПН-2021 не станет исключением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увидим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огромное количество инноваций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планшеты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отечественная операционная система, и искусственный интелле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кт”,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Павел Малков.</w:t>
      </w:r>
    </w:p>
    <w:p w14:paraId="4047339F" w14:textId="069438E0" w:rsidR="00FF5551" w:rsidRDefault="00D662D3" w:rsidP="00FF55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В качестве “побочного” эффекта перепись будет способствовать и повышению безопасности дорожного движения. В России 131609 населенных пунктов. В более чем 99% городов и деревень проведены проверки состояния адресного хозяйства и даны рекомендации по маркировке домов и улиц. </w:t>
      </w:r>
    </w:p>
    <w:p w14:paraId="49FC176F" w14:textId="37A667A8" w:rsidR="00FF5551" w:rsidRPr="00D662D3" w:rsidRDefault="00FF5551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Ссылка на фотографии с мероприятия: </w:t>
      </w:r>
      <w:hyperlink r:id="rId9" w:history="1">
        <w:r w:rsidR="00904552" w:rsidRPr="00EE01F8">
          <w:rPr>
            <w:rStyle w:val="a9"/>
            <w:rFonts w:ascii="Arial" w:eastAsia="Calibri" w:hAnsi="Arial" w:cs="Arial"/>
            <w:sz w:val="24"/>
            <w:szCs w:val="24"/>
          </w:rPr>
          <w:t>https://yadi.sk/d/w_XaWt-3XiTVZg?w=1</w:t>
        </w:r>
      </w:hyperlink>
      <w:r w:rsidR="00904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EF4DC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EF4D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EF4D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EF4D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EF4D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EF4D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EF4D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3859B" w14:textId="77777777" w:rsidR="004E627B" w:rsidRDefault="004E627B" w:rsidP="00A02726">
      <w:pPr>
        <w:spacing w:after="0" w:line="240" w:lineRule="auto"/>
      </w:pPr>
      <w:r>
        <w:separator/>
      </w:r>
    </w:p>
  </w:endnote>
  <w:endnote w:type="continuationSeparator" w:id="0">
    <w:p w14:paraId="127EC3A7" w14:textId="77777777" w:rsidR="004E627B" w:rsidRDefault="004E62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F4DC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B29DA" w14:textId="77777777" w:rsidR="004E627B" w:rsidRDefault="004E627B" w:rsidP="00A02726">
      <w:pPr>
        <w:spacing w:after="0" w:line="240" w:lineRule="auto"/>
      </w:pPr>
      <w:r>
        <w:separator/>
      </w:r>
    </w:p>
  </w:footnote>
  <w:footnote w:type="continuationSeparator" w:id="0">
    <w:p w14:paraId="6130F8A3" w14:textId="77777777" w:rsidR="004E627B" w:rsidRDefault="004E62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F4DC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4DC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F4DC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921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69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02DA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13A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DB5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6BD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549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E72"/>
    <w:rsid w:val="004E096C"/>
    <w:rsid w:val="004E0DD0"/>
    <w:rsid w:val="004E0E0F"/>
    <w:rsid w:val="004E2C5F"/>
    <w:rsid w:val="004E3C31"/>
    <w:rsid w:val="004E5097"/>
    <w:rsid w:val="004E59AB"/>
    <w:rsid w:val="004E627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A69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53F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1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5FA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6DA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C19"/>
    <w:rsid w:val="008C1281"/>
    <w:rsid w:val="008C2169"/>
    <w:rsid w:val="008C23D2"/>
    <w:rsid w:val="008C3436"/>
    <w:rsid w:val="008C576F"/>
    <w:rsid w:val="008C7681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55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A64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9D4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AB0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2D3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20DF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4DCD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DC6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719"/>
    <w:rsid w:val="00F15DC5"/>
    <w:rsid w:val="00F16F8D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551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yadi.sk/d/w_XaWt-3XiTVZg?w=1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564B-81CA-469F-B0E4-7F64C5A3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2</cp:revision>
  <cp:lastPrinted>2020-12-09T02:54:00Z</cp:lastPrinted>
  <dcterms:created xsi:type="dcterms:W3CDTF">2020-12-09T02:56:00Z</dcterms:created>
  <dcterms:modified xsi:type="dcterms:W3CDTF">2020-12-09T02:56:00Z</dcterms:modified>
</cp:coreProperties>
</file>