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4A3D" w:rsidRDefault="008A0EFA">
      <w:pPr>
        <w:spacing w:after="0"/>
        <w:ind w:left="-851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Сообщение о возможном установлении публичного сервитута  </w:t>
      </w:r>
    </w:p>
    <w:p w:rsidR="00BB5BDF" w:rsidRDefault="008A0EFA" w:rsidP="008B1EED">
      <w:pPr>
        <w:spacing w:after="0"/>
        <w:ind w:left="-851" w:right="-28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</w:t>
      </w:r>
      <w:r w:rsidR="004911AE">
        <w:rPr>
          <w:rFonts w:ascii="Times New Roman" w:hAnsi="Times New Roman" w:cs="Times New Roman"/>
          <w:sz w:val="28"/>
          <w:szCs w:val="28"/>
        </w:rPr>
        <w:t>эксплуатации</w:t>
      </w:r>
      <w:r w:rsidR="0026234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линейн</w:t>
      </w:r>
      <w:r w:rsidR="008B1EED">
        <w:rPr>
          <w:rFonts w:ascii="Times New Roman" w:hAnsi="Times New Roman" w:cs="Times New Roman"/>
          <w:sz w:val="28"/>
          <w:szCs w:val="28"/>
        </w:rPr>
        <w:t>ых</w:t>
      </w:r>
      <w:r>
        <w:rPr>
          <w:rFonts w:ascii="Times New Roman" w:hAnsi="Times New Roman" w:cs="Times New Roman"/>
          <w:sz w:val="28"/>
          <w:szCs w:val="28"/>
        </w:rPr>
        <w:t xml:space="preserve"> объект</w:t>
      </w:r>
      <w:r w:rsidR="008B1EED">
        <w:rPr>
          <w:rFonts w:ascii="Times New Roman" w:hAnsi="Times New Roman" w:cs="Times New Roman"/>
          <w:sz w:val="28"/>
          <w:szCs w:val="28"/>
        </w:rPr>
        <w:t>ов</w:t>
      </w:r>
      <w:r>
        <w:rPr>
          <w:rFonts w:ascii="Times New Roman" w:hAnsi="Times New Roman" w:cs="Times New Roman"/>
          <w:sz w:val="28"/>
          <w:szCs w:val="28"/>
        </w:rPr>
        <w:t xml:space="preserve"> системы газоснабжения</w:t>
      </w:r>
    </w:p>
    <w:p w:rsidR="00844A3D" w:rsidRDefault="006B7290" w:rsidP="008B1EED">
      <w:pPr>
        <w:spacing w:after="0"/>
        <w:ind w:left="-851" w:right="-284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«</w:t>
      </w:r>
      <w:r w:rsidR="004911AE">
        <w:rPr>
          <w:rFonts w:ascii="Times New Roman" w:hAnsi="Times New Roman" w:cs="Times New Roman"/>
          <w:sz w:val="28"/>
          <w:szCs w:val="28"/>
        </w:rPr>
        <w:t>Скважина газовая, эксплуатационная № 10118 УКПГ-10, Оренбургского НГКМ</w:t>
      </w:r>
      <w:r>
        <w:rPr>
          <w:rFonts w:ascii="Times New Roman" w:hAnsi="Times New Roman" w:cs="Times New Roman"/>
          <w:sz w:val="28"/>
          <w:szCs w:val="28"/>
        </w:rPr>
        <w:t>»</w:t>
      </w:r>
      <w:r w:rsidR="004911AE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8B1EED">
        <w:rPr>
          <w:rFonts w:ascii="Times New Roman" w:hAnsi="Times New Roman" w:cs="Times New Roman"/>
          <w:sz w:val="28"/>
          <w:szCs w:val="28"/>
        </w:rPr>
        <w:t>Газопровод-шлейф скважины газовой, эксплуатационной № 1011</w:t>
      </w:r>
      <w:r w:rsidR="004911AE">
        <w:rPr>
          <w:rFonts w:ascii="Times New Roman" w:hAnsi="Times New Roman" w:cs="Times New Roman"/>
          <w:sz w:val="28"/>
          <w:szCs w:val="28"/>
        </w:rPr>
        <w:t xml:space="preserve">8 </w:t>
      </w:r>
      <w:r w:rsidR="008B1EED">
        <w:rPr>
          <w:rFonts w:ascii="Times New Roman" w:hAnsi="Times New Roman" w:cs="Times New Roman"/>
          <w:sz w:val="28"/>
          <w:szCs w:val="28"/>
        </w:rPr>
        <w:t>УКПГ-10</w:t>
      </w:r>
      <w:r>
        <w:rPr>
          <w:rFonts w:ascii="Times New Roman" w:hAnsi="Times New Roman" w:cs="Times New Roman"/>
          <w:sz w:val="28"/>
          <w:szCs w:val="28"/>
        </w:rPr>
        <w:t>,</w:t>
      </w:r>
      <w:r w:rsidR="008B1EED">
        <w:rPr>
          <w:rFonts w:ascii="Times New Roman" w:hAnsi="Times New Roman" w:cs="Times New Roman"/>
          <w:sz w:val="28"/>
          <w:szCs w:val="28"/>
        </w:rPr>
        <w:t xml:space="preserve"> Оренбургского НГКМ</w:t>
      </w:r>
      <w:r>
        <w:rPr>
          <w:rFonts w:ascii="Times New Roman" w:hAnsi="Times New Roman" w:cs="Times New Roman"/>
          <w:sz w:val="28"/>
          <w:szCs w:val="28"/>
        </w:rPr>
        <w:t>»</w:t>
      </w:r>
      <w:r w:rsidR="008B1EED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8B1EED">
        <w:rPr>
          <w:rFonts w:ascii="Times New Roman" w:hAnsi="Times New Roman" w:cs="Times New Roman"/>
          <w:sz w:val="28"/>
          <w:szCs w:val="28"/>
        </w:rPr>
        <w:t>Метанолопровод</w:t>
      </w:r>
      <w:proofErr w:type="spellEnd"/>
      <w:r w:rsidR="008B1EED">
        <w:rPr>
          <w:rFonts w:ascii="Times New Roman" w:hAnsi="Times New Roman" w:cs="Times New Roman"/>
          <w:sz w:val="28"/>
          <w:szCs w:val="28"/>
        </w:rPr>
        <w:t xml:space="preserve"> скважины газовой, эксплуатационной                           № 1011</w:t>
      </w:r>
      <w:r>
        <w:rPr>
          <w:rFonts w:ascii="Times New Roman" w:hAnsi="Times New Roman" w:cs="Times New Roman"/>
          <w:sz w:val="28"/>
          <w:szCs w:val="28"/>
        </w:rPr>
        <w:t>8</w:t>
      </w:r>
      <w:r w:rsidR="008B1EED">
        <w:rPr>
          <w:rFonts w:ascii="Times New Roman" w:hAnsi="Times New Roman" w:cs="Times New Roman"/>
          <w:sz w:val="28"/>
          <w:szCs w:val="28"/>
        </w:rPr>
        <w:t xml:space="preserve"> УКПГ-10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8B1EED">
        <w:rPr>
          <w:rFonts w:ascii="Times New Roman" w:hAnsi="Times New Roman" w:cs="Times New Roman"/>
          <w:sz w:val="28"/>
          <w:szCs w:val="28"/>
        </w:rPr>
        <w:t xml:space="preserve"> Оренбургского НГКМ</w:t>
      </w:r>
      <w:r>
        <w:rPr>
          <w:rFonts w:ascii="Times New Roman" w:hAnsi="Times New Roman" w:cs="Times New Roman"/>
          <w:sz w:val="28"/>
          <w:szCs w:val="28"/>
        </w:rPr>
        <w:t>»</w:t>
      </w:r>
      <w:r w:rsidR="008B1EED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8B1EED">
        <w:rPr>
          <w:rFonts w:ascii="Times New Roman" w:hAnsi="Times New Roman" w:cs="Times New Roman"/>
          <w:sz w:val="28"/>
          <w:szCs w:val="28"/>
        </w:rPr>
        <w:t>Обвязка устья скважины газовой, эксплуатационной № 1011</w:t>
      </w:r>
      <w:r>
        <w:rPr>
          <w:rFonts w:ascii="Times New Roman" w:hAnsi="Times New Roman" w:cs="Times New Roman"/>
          <w:sz w:val="28"/>
          <w:szCs w:val="28"/>
        </w:rPr>
        <w:t>8</w:t>
      </w:r>
      <w:r w:rsidR="008B1EED">
        <w:rPr>
          <w:rFonts w:ascii="Times New Roman" w:hAnsi="Times New Roman" w:cs="Times New Roman"/>
          <w:sz w:val="28"/>
          <w:szCs w:val="28"/>
        </w:rPr>
        <w:t xml:space="preserve"> УКПГ-10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8B1EED">
        <w:rPr>
          <w:rFonts w:ascii="Times New Roman" w:hAnsi="Times New Roman" w:cs="Times New Roman"/>
          <w:sz w:val="28"/>
          <w:szCs w:val="28"/>
        </w:rPr>
        <w:t xml:space="preserve"> Оренбургского НГКМ</w:t>
      </w:r>
      <w:r>
        <w:rPr>
          <w:rFonts w:ascii="Times New Roman" w:hAnsi="Times New Roman" w:cs="Times New Roman"/>
          <w:sz w:val="28"/>
          <w:szCs w:val="28"/>
        </w:rPr>
        <w:t>»</w:t>
      </w:r>
      <w:r w:rsidR="008B1EED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8B1EED">
        <w:rPr>
          <w:rFonts w:ascii="Times New Roman" w:hAnsi="Times New Roman" w:cs="Times New Roman"/>
          <w:sz w:val="28"/>
          <w:szCs w:val="28"/>
        </w:rPr>
        <w:t>Линия                         электропередачи кабельная скважины газовой, эксплуатационной №</w:t>
      </w:r>
      <w:r>
        <w:rPr>
          <w:rFonts w:ascii="Times New Roman" w:hAnsi="Times New Roman" w:cs="Times New Roman"/>
          <w:sz w:val="28"/>
          <w:szCs w:val="28"/>
        </w:rPr>
        <w:t xml:space="preserve"> 10118 УКПГ-10, Оренбургского НГКМ», «Линия  электропередачи воздушная 6 </w:t>
      </w:r>
      <w:proofErr w:type="spellStart"/>
      <w:r>
        <w:rPr>
          <w:rFonts w:ascii="Times New Roman" w:hAnsi="Times New Roman" w:cs="Times New Roman"/>
          <w:sz w:val="28"/>
          <w:szCs w:val="28"/>
        </w:rPr>
        <w:t>кВ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скважины газовой, эксплуатационной № 10118 УКПГ-10,  Оренбургского НГКМ»</w:t>
      </w:r>
      <w:proofErr w:type="gramEnd"/>
    </w:p>
    <w:p w:rsidR="00297135" w:rsidRDefault="00297135">
      <w:pPr>
        <w:spacing w:after="0"/>
        <w:ind w:right="-284" w:hanging="851"/>
        <w:jc w:val="center"/>
        <w:rPr>
          <w:rFonts w:ascii="Times New Roman" w:hAnsi="Times New Roman" w:cs="Times New Roman"/>
          <w:sz w:val="24"/>
          <w:szCs w:val="24"/>
        </w:rPr>
      </w:pPr>
    </w:p>
    <w:p w:rsidR="00844A3D" w:rsidRDefault="000634AD">
      <w:pPr>
        <w:spacing w:after="0"/>
        <w:ind w:right="-284" w:hanging="85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Перечень з</w:t>
      </w:r>
      <w:r w:rsidR="008A0EFA">
        <w:rPr>
          <w:rFonts w:ascii="Times New Roman" w:hAnsi="Times New Roman" w:cs="Times New Roman"/>
          <w:sz w:val="24"/>
          <w:szCs w:val="24"/>
        </w:rPr>
        <w:t>емельны</w:t>
      </w:r>
      <w:r>
        <w:rPr>
          <w:rFonts w:ascii="Times New Roman" w:hAnsi="Times New Roman" w:cs="Times New Roman"/>
          <w:sz w:val="24"/>
          <w:szCs w:val="24"/>
        </w:rPr>
        <w:t>х</w:t>
      </w:r>
      <w:r w:rsidR="008A0EFA">
        <w:rPr>
          <w:rFonts w:ascii="Times New Roman" w:hAnsi="Times New Roman" w:cs="Times New Roman"/>
          <w:sz w:val="24"/>
          <w:szCs w:val="24"/>
        </w:rPr>
        <w:t xml:space="preserve"> участк</w:t>
      </w:r>
      <w:r>
        <w:rPr>
          <w:rFonts w:ascii="Times New Roman" w:hAnsi="Times New Roman" w:cs="Times New Roman"/>
          <w:sz w:val="24"/>
          <w:szCs w:val="24"/>
        </w:rPr>
        <w:t>ов</w:t>
      </w:r>
      <w:r w:rsidR="008A0EFA">
        <w:rPr>
          <w:rFonts w:ascii="Times New Roman" w:hAnsi="Times New Roman" w:cs="Times New Roman"/>
          <w:sz w:val="24"/>
          <w:szCs w:val="24"/>
        </w:rPr>
        <w:t>, в отношении которых подано</w:t>
      </w:r>
    </w:p>
    <w:p w:rsidR="00844A3D" w:rsidRDefault="008A0EFA">
      <w:pPr>
        <w:spacing w:after="0"/>
        <w:ind w:right="-284" w:hanging="85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ходатайство об установлении публичного сервитута</w:t>
      </w:r>
    </w:p>
    <w:p w:rsidR="00844A3D" w:rsidRDefault="00844A3D">
      <w:pPr>
        <w:spacing w:after="0"/>
        <w:ind w:left="284" w:right="-284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f8"/>
        <w:tblW w:w="10369" w:type="dxa"/>
        <w:tblInd w:w="-744" w:type="dxa"/>
        <w:tblLayout w:type="fixed"/>
        <w:tblLook w:val="04A0" w:firstRow="1" w:lastRow="0" w:firstColumn="1" w:lastColumn="0" w:noHBand="0" w:noVBand="1"/>
      </w:tblPr>
      <w:tblGrid>
        <w:gridCol w:w="881"/>
        <w:gridCol w:w="2665"/>
        <w:gridCol w:w="6823"/>
      </w:tblGrid>
      <w:tr w:rsidR="00844A3D">
        <w:tc>
          <w:tcPr>
            <w:tcW w:w="881" w:type="dxa"/>
            <w:vAlign w:val="center"/>
          </w:tcPr>
          <w:p w:rsidR="00844A3D" w:rsidRDefault="008A0EF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2665" w:type="dxa"/>
            <w:vAlign w:val="center"/>
          </w:tcPr>
          <w:p w:rsidR="00844A3D" w:rsidRDefault="00844A3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44A3D" w:rsidRDefault="008A0EF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Кадастровый номер</w:t>
            </w:r>
          </w:p>
          <w:p w:rsidR="00844A3D" w:rsidRDefault="00844A3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823" w:type="dxa"/>
            <w:vAlign w:val="center"/>
          </w:tcPr>
          <w:p w:rsidR="00844A3D" w:rsidRDefault="008A0EF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Адрес или иное описание местоположения земельного участка (участков), в отношении которого испрашивается публичный сервитут</w:t>
            </w:r>
          </w:p>
        </w:tc>
      </w:tr>
      <w:tr w:rsidR="00844A3D" w:rsidRPr="00297135">
        <w:trPr>
          <w:trHeight w:val="692"/>
        </w:trPr>
        <w:tc>
          <w:tcPr>
            <w:tcW w:w="881" w:type="dxa"/>
            <w:vAlign w:val="center"/>
          </w:tcPr>
          <w:p w:rsidR="00844A3D" w:rsidRPr="00297135" w:rsidRDefault="00844A3D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Align w:val="center"/>
          </w:tcPr>
          <w:p w:rsidR="00844A3D" w:rsidRPr="006B7290" w:rsidRDefault="00262343" w:rsidP="006B7290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B729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</w:t>
            </w:r>
            <w:r w:rsidR="00907E87" w:rsidRPr="006B729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9</w:t>
            </w:r>
            <w:r w:rsidRPr="006B729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</w:t>
            </w:r>
            <w:r w:rsidR="00907E87" w:rsidRPr="006B729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7002</w:t>
            </w:r>
            <w:r w:rsidRPr="006B729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:</w:t>
            </w:r>
            <w:r w:rsidR="00907E87" w:rsidRPr="006B729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424</w:t>
            </w:r>
          </w:p>
        </w:tc>
        <w:tc>
          <w:tcPr>
            <w:tcW w:w="6823" w:type="dxa"/>
            <w:vAlign w:val="center"/>
          </w:tcPr>
          <w:p w:rsidR="00844A3D" w:rsidRPr="006B7290" w:rsidRDefault="00751E21" w:rsidP="006B7290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Российская Федерация, Оренбургская область, </w:t>
            </w:r>
            <w:r w:rsid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район                        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Оренбургский, </w:t>
            </w:r>
            <w:r w:rsidR="004911AE"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Ивановский сельсовет</w:t>
            </w:r>
          </w:p>
        </w:tc>
      </w:tr>
      <w:tr w:rsidR="00844A3D" w:rsidRPr="00297135">
        <w:trPr>
          <w:trHeight w:val="692"/>
        </w:trPr>
        <w:tc>
          <w:tcPr>
            <w:tcW w:w="881" w:type="dxa"/>
            <w:vAlign w:val="center"/>
          </w:tcPr>
          <w:p w:rsidR="00844A3D" w:rsidRPr="00297135" w:rsidRDefault="00844A3D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Align w:val="center"/>
          </w:tcPr>
          <w:p w:rsidR="00844A3D" w:rsidRPr="006B7290" w:rsidRDefault="00907E87" w:rsidP="006B7290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B729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56:21:0907002:313</w:t>
            </w:r>
          </w:p>
        </w:tc>
        <w:tc>
          <w:tcPr>
            <w:tcW w:w="6823" w:type="dxa"/>
            <w:vAlign w:val="center"/>
          </w:tcPr>
          <w:p w:rsidR="00844A3D" w:rsidRPr="006B7290" w:rsidRDefault="00751E21" w:rsidP="005B4475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Российская Федерация, Оренбургская область, </w:t>
            </w:r>
            <w:r w:rsid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район</w:t>
            </w:r>
            <w:r w:rsidR="005B447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                        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Оренбургский, </w:t>
            </w:r>
            <w:r w:rsidR="004911AE"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с</w:t>
            </w:r>
            <w:proofErr w:type="gramEnd"/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/с Ивановский</w:t>
            </w:r>
            <w:r w:rsid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C64D55" w:rsidRPr="00297135">
        <w:trPr>
          <w:trHeight w:val="692"/>
        </w:trPr>
        <w:tc>
          <w:tcPr>
            <w:tcW w:w="881" w:type="dxa"/>
            <w:vAlign w:val="center"/>
          </w:tcPr>
          <w:p w:rsidR="00C64D55" w:rsidRPr="00297135" w:rsidRDefault="00C64D55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Align w:val="center"/>
          </w:tcPr>
          <w:p w:rsidR="00C64D55" w:rsidRPr="006B7290" w:rsidRDefault="00907E87" w:rsidP="006B7290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B729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56:21:0000000:21652</w:t>
            </w:r>
          </w:p>
        </w:tc>
        <w:tc>
          <w:tcPr>
            <w:tcW w:w="6823" w:type="dxa"/>
            <w:vAlign w:val="center"/>
          </w:tcPr>
          <w:p w:rsidR="00C64D55" w:rsidRPr="006B7290" w:rsidRDefault="0064030D" w:rsidP="005B4475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Российская Федерация, Оренбургская область, Оренбургский район, </w:t>
            </w:r>
            <w:r w:rsidR="004911AE"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 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Ивановский сельсовет</w:t>
            </w:r>
          </w:p>
        </w:tc>
      </w:tr>
      <w:tr w:rsidR="00C64D55" w:rsidRPr="00297135">
        <w:trPr>
          <w:trHeight w:val="692"/>
        </w:trPr>
        <w:tc>
          <w:tcPr>
            <w:tcW w:w="881" w:type="dxa"/>
            <w:vAlign w:val="center"/>
          </w:tcPr>
          <w:p w:rsidR="00C64D55" w:rsidRPr="00297135" w:rsidRDefault="00C64D55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Align w:val="center"/>
          </w:tcPr>
          <w:p w:rsidR="00C64D55" w:rsidRPr="006B7290" w:rsidRDefault="002817AA" w:rsidP="006B7290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B729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56:21:090700</w:t>
            </w:r>
            <w:r w:rsidR="00907E87" w:rsidRPr="006B729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</w:t>
            </w:r>
            <w:r w:rsidRPr="006B729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:</w:t>
            </w:r>
            <w:r w:rsidR="00907E87" w:rsidRPr="006B729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310</w:t>
            </w:r>
          </w:p>
        </w:tc>
        <w:tc>
          <w:tcPr>
            <w:tcW w:w="6823" w:type="dxa"/>
            <w:vAlign w:val="center"/>
          </w:tcPr>
          <w:p w:rsidR="00C64D55" w:rsidRPr="006B7290" w:rsidRDefault="00751E21" w:rsidP="005B4475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Российская Федерация, Оренбургская область, </w:t>
            </w:r>
            <w:r w:rsid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район</w:t>
            </w:r>
            <w:r w:rsidR="005B447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                   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Оренбургский, </w:t>
            </w:r>
            <w:r w:rsidR="004911AE"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</w:t>
            </w:r>
            <w:proofErr w:type="gramStart"/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с</w:t>
            </w:r>
            <w:proofErr w:type="gramEnd"/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/с Ивановский</w:t>
            </w:r>
          </w:p>
        </w:tc>
      </w:tr>
      <w:tr w:rsidR="00C64D55" w:rsidRPr="00297135">
        <w:trPr>
          <w:trHeight w:val="692"/>
        </w:trPr>
        <w:tc>
          <w:tcPr>
            <w:tcW w:w="881" w:type="dxa"/>
            <w:vAlign w:val="center"/>
          </w:tcPr>
          <w:p w:rsidR="00C64D55" w:rsidRPr="00297135" w:rsidRDefault="00C64D55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Align w:val="center"/>
          </w:tcPr>
          <w:p w:rsidR="00C64D55" w:rsidRPr="006B7290" w:rsidRDefault="00907E87" w:rsidP="006B7290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B729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56:21:0907002:311</w:t>
            </w:r>
          </w:p>
        </w:tc>
        <w:tc>
          <w:tcPr>
            <w:tcW w:w="6823" w:type="dxa"/>
            <w:vAlign w:val="center"/>
          </w:tcPr>
          <w:p w:rsidR="00C64D55" w:rsidRPr="006B7290" w:rsidRDefault="00751E21" w:rsidP="005B4475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Российская Федерация, Оренбургская область, </w:t>
            </w:r>
            <w:r w:rsid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район</w:t>
            </w:r>
            <w:r w:rsidR="005B447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                           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Оренбургский,</w:t>
            </w:r>
            <w:r w:rsidR="004911AE"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 </w:t>
            </w:r>
            <w:proofErr w:type="gramStart"/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с</w:t>
            </w:r>
            <w:proofErr w:type="gramEnd"/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/с Ивановский</w:t>
            </w:r>
          </w:p>
        </w:tc>
      </w:tr>
      <w:tr w:rsidR="00C64D55" w:rsidRPr="00297135">
        <w:trPr>
          <w:trHeight w:val="692"/>
        </w:trPr>
        <w:tc>
          <w:tcPr>
            <w:tcW w:w="881" w:type="dxa"/>
            <w:vAlign w:val="center"/>
          </w:tcPr>
          <w:p w:rsidR="00C64D55" w:rsidRPr="00297135" w:rsidRDefault="00C64D55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Align w:val="center"/>
          </w:tcPr>
          <w:p w:rsidR="00C64D55" w:rsidRPr="006B7290" w:rsidRDefault="00BB5BDF" w:rsidP="006B7290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B729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</w:t>
            </w:r>
            <w:r w:rsidR="00CE5164" w:rsidRPr="006B729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</w:t>
            </w:r>
            <w:r w:rsidR="00907E87" w:rsidRPr="006B729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000000</w:t>
            </w:r>
            <w:r w:rsidRPr="006B729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:</w:t>
            </w:r>
            <w:r w:rsidR="00907E87" w:rsidRPr="006B729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15236</w:t>
            </w:r>
          </w:p>
        </w:tc>
        <w:tc>
          <w:tcPr>
            <w:tcW w:w="6823" w:type="dxa"/>
            <w:vAlign w:val="center"/>
          </w:tcPr>
          <w:p w:rsidR="00C64D55" w:rsidRPr="006B7290" w:rsidRDefault="004A4357" w:rsidP="005B4475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Оренбургская область, Оренбургский район, Ивановский </w:t>
            </w:r>
            <w:r w:rsidR="005B447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                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сельсовет, на</w:t>
            </w:r>
            <w:r w:rsidR="004911AE"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 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земельном участке расположена ВЛ-35кВ </w:t>
            </w:r>
            <w:r w:rsid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«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П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у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гачи-2-Бердянка</w:t>
            </w:r>
            <w:r w:rsid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»</w:t>
            </w:r>
          </w:p>
        </w:tc>
      </w:tr>
      <w:tr w:rsidR="002817AA" w:rsidRPr="00297135">
        <w:trPr>
          <w:trHeight w:val="692"/>
        </w:trPr>
        <w:tc>
          <w:tcPr>
            <w:tcW w:w="881" w:type="dxa"/>
            <w:vAlign w:val="center"/>
          </w:tcPr>
          <w:p w:rsidR="002817AA" w:rsidRPr="00297135" w:rsidRDefault="002817AA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Align w:val="center"/>
          </w:tcPr>
          <w:p w:rsidR="002817AA" w:rsidRPr="006B7290" w:rsidRDefault="00907E87" w:rsidP="006B7290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B729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56:21:0000000:19118</w:t>
            </w:r>
          </w:p>
        </w:tc>
        <w:tc>
          <w:tcPr>
            <w:tcW w:w="6823" w:type="dxa"/>
            <w:vAlign w:val="center"/>
          </w:tcPr>
          <w:p w:rsidR="002817AA" w:rsidRPr="006B7290" w:rsidRDefault="00751E21" w:rsidP="005B4475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Российская Федерация, Оренбургская область, Оренбургский район,</w:t>
            </w:r>
            <w:r w:rsidR="004911AE"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 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Ивановский сельсовет</w:t>
            </w:r>
          </w:p>
        </w:tc>
      </w:tr>
      <w:tr w:rsidR="009A5B9A" w:rsidRPr="00297135">
        <w:trPr>
          <w:trHeight w:val="692"/>
        </w:trPr>
        <w:tc>
          <w:tcPr>
            <w:tcW w:w="881" w:type="dxa"/>
            <w:vAlign w:val="center"/>
          </w:tcPr>
          <w:p w:rsidR="009A5B9A" w:rsidRPr="00297135" w:rsidRDefault="009A5B9A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Align w:val="center"/>
          </w:tcPr>
          <w:p w:rsidR="009A5B9A" w:rsidRPr="006B7290" w:rsidRDefault="00907E87" w:rsidP="006B7290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B729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56:21:0000000:19211</w:t>
            </w:r>
          </w:p>
        </w:tc>
        <w:tc>
          <w:tcPr>
            <w:tcW w:w="6823" w:type="dxa"/>
            <w:vAlign w:val="center"/>
          </w:tcPr>
          <w:p w:rsidR="009A5B9A" w:rsidRPr="006B7290" w:rsidRDefault="0030178A" w:rsidP="005B4475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Российская Федерация, Оренбургская область, </w:t>
            </w:r>
            <w:r w:rsid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район</w:t>
            </w:r>
            <w:r w:rsidR="005B447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                     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Оренбургский, </w:t>
            </w:r>
            <w:r w:rsidR="004911AE"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 </w:t>
            </w:r>
            <w:proofErr w:type="gramStart"/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с</w:t>
            </w:r>
            <w:proofErr w:type="gramEnd"/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/</w:t>
            </w:r>
            <w:proofErr w:type="gramStart"/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с</w:t>
            </w:r>
            <w:proofErr w:type="gramEnd"/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Ивановский, земельный участок</w:t>
            </w:r>
            <w:r w:rsidR="005B447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                   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расположен в центральной части районного кадастрового </w:t>
            </w:r>
            <w:r w:rsidR="005B447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                   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квартала 56:21:0000000</w:t>
            </w:r>
          </w:p>
        </w:tc>
      </w:tr>
      <w:tr w:rsidR="00907E87" w:rsidRPr="00297135">
        <w:trPr>
          <w:trHeight w:val="692"/>
        </w:trPr>
        <w:tc>
          <w:tcPr>
            <w:tcW w:w="881" w:type="dxa"/>
            <w:vAlign w:val="center"/>
          </w:tcPr>
          <w:p w:rsidR="00907E87" w:rsidRPr="00297135" w:rsidRDefault="00907E87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Align w:val="center"/>
          </w:tcPr>
          <w:p w:rsidR="00907E87" w:rsidRPr="006B7290" w:rsidRDefault="00907E87" w:rsidP="006B7290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B729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56:21:0000000:21789</w:t>
            </w:r>
          </w:p>
        </w:tc>
        <w:tc>
          <w:tcPr>
            <w:tcW w:w="6823" w:type="dxa"/>
            <w:vAlign w:val="center"/>
          </w:tcPr>
          <w:p w:rsidR="00907E87" w:rsidRPr="006B7290" w:rsidRDefault="0030178A" w:rsidP="006B7290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Российская Федерация, сельское поселение Ивановский </w:t>
            </w:r>
            <w:r w:rsidR="005B447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          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сельсовет</w:t>
            </w:r>
          </w:p>
        </w:tc>
      </w:tr>
      <w:tr w:rsidR="00907E87" w:rsidRPr="00297135">
        <w:trPr>
          <w:trHeight w:val="692"/>
        </w:trPr>
        <w:tc>
          <w:tcPr>
            <w:tcW w:w="881" w:type="dxa"/>
            <w:vAlign w:val="center"/>
          </w:tcPr>
          <w:p w:rsidR="00907E87" w:rsidRPr="00297135" w:rsidRDefault="00907E87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Align w:val="center"/>
          </w:tcPr>
          <w:p w:rsidR="00907E87" w:rsidRPr="006B7290" w:rsidRDefault="00907E87" w:rsidP="006B7290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B729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56:21:0000000:18639</w:t>
            </w:r>
          </w:p>
        </w:tc>
        <w:tc>
          <w:tcPr>
            <w:tcW w:w="6823" w:type="dxa"/>
            <w:vAlign w:val="center"/>
          </w:tcPr>
          <w:p w:rsidR="00907E87" w:rsidRPr="006B7290" w:rsidRDefault="0030178A" w:rsidP="006B7290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район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Оренбургский</w:t>
            </w:r>
            <w:proofErr w:type="spellEnd"/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, Ивановский </w:t>
            </w:r>
            <w:r w:rsidR="005B447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            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сельсовет, земельный участок расположен в</w:t>
            </w:r>
            <w:r w:rsidR="004911AE"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центральной части кадастрового квартала 56:21:0000000</w:t>
            </w:r>
          </w:p>
        </w:tc>
      </w:tr>
      <w:tr w:rsidR="00907E87" w:rsidRPr="00297135">
        <w:trPr>
          <w:trHeight w:val="692"/>
        </w:trPr>
        <w:tc>
          <w:tcPr>
            <w:tcW w:w="881" w:type="dxa"/>
            <w:vAlign w:val="center"/>
          </w:tcPr>
          <w:p w:rsidR="00907E87" w:rsidRPr="00297135" w:rsidRDefault="00907E87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Align w:val="center"/>
          </w:tcPr>
          <w:p w:rsidR="00907E87" w:rsidRPr="006B7290" w:rsidRDefault="00907E87" w:rsidP="006B7290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B729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56:21:0000000:18905</w:t>
            </w:r>
          </w:p>
        </w:tc>
        <w:tc>
          <w:tcPr>
            <w:tcW w:w="6823" w:type="dxa"/>
            <w:vAlign w:val="center"/>
          </w:tcPr>
          <w:p w:rsidR="00907E87" w:rsidRPr="006B7290" w:rsidRDefault="004A4357" w:rsidP="006B7290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Оренбургская область, </w:t>
            </w:r>
            <w:proofErr w:type="spellStart"/>
            <w:r w:rsid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район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Оренбургский</w:t>
            </w:r>
            <w:proofErr w:type="spellEnd"/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, с/с </w:t>
            </w:r>
            <w:proofErr w:type="gramStart"/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Ивановский</w:t>
            </w:r>
            <w:proofErr w:type="gramEnd"/>
          </w:p>
        </w:tc>
      </w:tr>
      <w:tr w:rsidR="00907E87" w:rsidRPr="00297135">
        <w:trPr>
          <w:trHeight w:val="692"/>
        </w:trPr>
        <w:tc>
          <w:tcPr>
            <w:tcW w:w="881" w:type="dxa"/>
            <w:vAlign w:val="center"/>
          </w:tcPr>
          <w:p w:rsidR="00907E87" w:rsidRPr="00297135" w:rsidRDefault="00907E87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Align w:val="center"/>
          </w:tcPr>
          <w:p w:rsidR="00907E87" w:rsidRPr="006B7290" w:rsidRDefault="00907E87" w:rsidP="006B7290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B729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56:21:0000000:20407</w:t>
            </w:r>
          </w:p>
        </w:tc>
        <w:tc>
          <w:tcPr>
            <w:tcW w:w="6823" w:type="dxa"/>
            <w:vAlign w:val="center"/>
          </w:tcPr>
          <w:p w:rsidR="00907E87" w:rsidRPr="006B7290" w:rsidRDefault="004A4357" w:rsidP="005B4475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Российская Федерация, Оренбургская область, Оренбургский район, Ивановский сельсовет, земельный участок расположен в юго-восточной </w:t>
            </w:r>
            <w:r w:rsidR="004911AE"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  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части кадастрового квартала 56:21:0000000</w:t>
            </w:r>
          </w:p>
        </w:tc>
      </w:tr>
      <w:tr w:rsidR="00907E87" w:rsidRPr="00297135">
        <w:trPr>
          <w:trHeight w:val="692"/>
        </w:trPr>
        <w:tc>
          <w:tcPr>
            <w:tcW w:w="881" w:type="dxa"/>
            <w:vAlign w:val="center"/>
          </w:tcPr>
          <w:p w:rsidR="00907E87" w:rsidRPr="00297135" w:rsidRDefault="00907E87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Align w:val="center"/>
          </w:tcPr>
          <w:p w:rsidR="00907E87" w:rsidRPr="006B7290" w:rsidRDefault="00907E87" w:rsidP="006B7290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B729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56:21:0907002:360</w:t>
            </w:r>
          </w:p>
        </w:tc>
        <w:tc>
          <w:tcPr>
            <w:tcW w:w="6823" w:type="dxa"/>
            <w:vAlign w:val="center"/>
          </w:tcPr>
          <w:p w:rsidR="00907E87" w:rsidRPr="006B7290" w:rsidRDefault="004A4357" w:rsidP="005B4475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Российская Федерация, Оренбургская область, </w:t>
            </w:r>
            <w:r w:rsid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район</w:t>
            </w:r>
            <w:r w:rsidR="005B447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                  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Оренбургский, Ивановский сельсовет</w:t>
            </w:r>
          </w:p>
        </w:tc>
      </w:tr>
      <w:tr w:rsidR="00907E87" w:rsidRPr="00297135">
        <w:trPr>
          <w:trHeight w:val="692"/>
        </w:trPr>
        <w:tc>
          <w:tcPr>
            <w:tcW w:w="881" w:type="dxa"/>
            <w:vAlign w:val="center"/>
          </w:tcPr>
          <w:p w:rsidR="00907E87" w:rsidRPr="00297135" w:rsidRDefault="00907E87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Align w:val="center"/>
          </w:tcPr>
          <w:p w:rsidR="00907E87" w:rsidRPr="006B7290" w:rsidRDefault="00BD10E4" w:rsidP="006B7290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B729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56:21:0907002:330</w:t>
            </w:r>
          </w:p>
        </w:tc>
        <w:tc>
          <w:tcPr>
            <w:tcW w:w="6823" w:type="dxa"/>
            <w:vAlign w:val="center"/>
          </w:tcPr>
          <w:p w:rsidR="00907E87" w:rsidRPr="006B7290" w:rsidRDefault="00BD10E4" w:rsidP="005B4475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Российская Федерация, Оренбургская область, </w:t>
            </w:r>
            <w:r w:rsid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район</w:t>
            </w:r>
            <w:r w:rsidR="005B447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Оре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н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бургский, </w:t>
            </w:r>
            <w:proofErr w:type="gramStart"/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с</w:t>
            </w:r>
            <w:proofErr w:type="gramEnd"/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/с Ивановский</w:t>
            </w:r>
          </w:p>
        </w:tc>
      </w:tr>
      <w:tr w:rsidR="00907E87" w:rsidRPr="00297135">
        <w:trPr>
          <w:trHeight w:val="692"/>
        </w:trPr>
        <w:tc>
          <w:tcPr>
            <w:tcW w:w="881" w:type="dxa"/>
            <w:vAlign w:val="center"/>
          </w:tcPr>
          <w:p w:rsidR="00907E87" w:rsidRPr="00297135" w:rsidRDefault="00907E87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Align w:val="center"/>
          </w:tcPr>
          <w:p w:rsidR="00907E87" w:rsidRPr="006B7290" w:rsidRDefault="00907E87" w:rsidP="006B7290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B729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56:21:0000000:18158</w:t>
            </w:r>
          </w:p>
        </w:tc>
        <w:tc>
          <w:tcPr>
            <w:tcW w:w="6823" w:type="dxa"/>
            <w:vAlign w:val="center"/>
          </w:tcPr>
          <w:p w:rsidR="00907E87" w:rsidRPr="006B7290" w:rsidRDefault="004911AE" w:rsidP="005B4475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Оренбургская область, Оренбургский район, Ивановский</w:t>
            </w:r>
            <w:r w:rsidR="005B447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сельсовет,  земельный участок расположен в центральной части районного</w:t>
            </w:r>
            <w:r w:rsidR="005B447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кадастрового квартала 56:21:0. На земельном </w:t>
            </w:r>
            <w:r w:rsidR="005B447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             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участке расположена    автомобильная дорога Ивановка - </w:t>
            </w:r>
            <w:r w:rsidR="005B447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          </w:t>
            </w:r>
            <w:proofErr w:type="gramStart"/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Пугачевский</w:t>
            </w:r>
            <w:proofErr w:type="gramEnd"/>
          </w:p>
        </w:tc>
      </w:tr>
      <w:tr w:rsidR="00907E87" w:rsidRPr="00297135">
        <w:trPr>
          <w:trHeight w:val="692"/>
        </w:trPr>
        <w:tc>
          <w:tcPr>
            <w:tcW w:w="881" w:type="dxa"/>
            <w:vAlign w:val="center"/>
          </w:tcPr>
          <w:p w:rsidR="00907E87" w:rsidRPr="00297135" w:rsidRDefault="00907E87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Align w:val="center"/>
          </w:tcPr>
          <w:p w:rsidR="00907E87" w:rsidRPr="006B7290" w:rsidRDefault="00907E87" w:rsidP="006B7290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B729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56:21:0000000:20471</w:t>
            </w:r>
          </w:p>
        </w:tc>
        <w:tc>
          <w:tcPr>
            <w:tcW w:w="6823" w:type="dxa"/>
            <w:vAlign w:val="center"/>
          </w:tcPr>
          <w:p w:rsidR="00907E87" w:rsidRPr="006B7290" w:rsidRDefault="00751E21" w:rsidP="005B4475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Российская Федерация, Оренбургская область, Оренбургский район, </w:t>
            </w:r>
            <w:r w:rsidR="004911AE"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Ивановский сельсовет</w:t>
            </w:r>
          </w:p>
        </w:tc>
      </w:tr>
      <w:tr w:rsidR="00907E87" w:rsidRPr="00297135">
        <w:trPr>
          <w:trHeight w:val="692"/>
        </w:trPr>
        <w:tc>
          <w:tcPr>
            <w:tcW w:w="881" w:type="dxa"/>
            <w:vAlign w:val="center"/>
          </w:tcPr>
          <w:p w:rsidR="00907E87" w:rsidRPr="00297135" w:rsidRDefault="00907E87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Align w:val="center"/>
          </w:tcPr>
          <w:p w:rsidR="00907E87" w:rsidRPr="006B7290" w:rsidRDefault="00907E87" w:rsidP="006B7290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B729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56:21:0000000:21417</w:t>
            </w:r>
          </w:p>
        </w:tc>
        <w:tc>
          <w:tcPr>
            <w:tcW w:w="6823" w:type="dxa"/>
            <w:vAlign w:val="center"/>
          </w:tcPr>
          <w:p w:rsidR="00907E87" w:rsidRPr="006B7290" w:rsidRDefault="0030178A" w:rsidP="005B4475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Российская Федерация, Оренбургская обл., Оренбургский </w:t>
            </w:r>
            <w:r w:rsidR="005B447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            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р</w:t>
            </w:r>
            <w:r w:rsidR="005B4475">
              <w:rPr>
                <w:rFonts w:ascii="Times New Roman" w:eastAsia="TimesNewRomanPSMT" w:hAnsi="Times New Roman" w:cs="Times New Roman"/>
                <w:sz w:val="24"/>
                <w:szCs w:val="24"/>
              </w:rPr>
              <w:t>айон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, Ивановский </w:t>
            </w:r>
            <w:r w:rsidR="004911AE"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сельсовет, 8,0 км западнее пос. </w:t>
            </w:r>
            <w:proofErr w:type="spellStart"/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Бердянка</w:t>
            </w:r>
            <w:proofErr w:type="spellEnd"/>
          </w:p>
        </w:tc>
      </w:tr>
      <w:tr w:rsidR="00907E87" w:rsidRPr="00297135">
        <w:trPr>
          <w:trHeight w:val="692"/>
        </w:trPr>
        <w:tc>
          <w:tcPr>
            <w:tcW w:w="881" w:type="dxa"/>
            <w:vAlign w:val="center"/>
          </w:tcPr>
          <w:p w:rsidR="00907E87" w:rsidRPr="00297135" w:rsidRDefault="00907E87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Align w:val="center"/>
          </w:tcPr>
          <w:p w:rsidR="00907E87" w:rsidRPr="006B7290" w:rsidRDefault="00907E87" w:rsidP="006B7290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B729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56:21:0907002:22</w:t>
            </w:r>
          </w:p>
        </w:tc>
        <w:tc>
          <w:tcPr>
            <w:tcW w:w="6823" w:type="dxa"/>
            <w:vAlign w:val="center"/>
          </w:tcPr>
          <w:p w:rsidR="00907E87" w:rsidRPr="009D0EA0" w:rsidRDefault="00FC74E3" w:rsidP="006B7290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Оренбургская область, Оренбургский район</w:t>
            </w:r>
            <w:r w:rsidR="009D0EA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, </w:t>
            </w:r>
            <w:r w:rsidR="009D0EA0"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Ивановский </w:t>
            </w:r>
            <w:r w:rsidR="009D0EA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            </w:t>
            </w:r>
            <w:bookmarkStart w:id="0" w:name="_GoBack"/>
            <w:bookmarkEnd w:id="0"/>
            <w:r w:rsidR="009D0EA0"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сельсовет</w:t>
            </w:r>
          </w:p>
        </w:tc>
      </w:tr>
      <w:tr w:rsidR="00907E87" w:rsidRPr="00297135">
        <w:trPr>
          <w:trHeight w:val="692"/>
        </w:trPr>
        <w:tc>
          <w:tcPr>
            <w:tcW w:w="881" w:type="dxa"/>
            <w:vAlign w:val="center"/>
          </w:tcPr>
          <w:p w:rsidR="00907E87" w:rsidRPr="00297135" w:rsidRDefault="00907E87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Align w:val="center"/>
          </w:tcPr>
          <w:p w:rsidR="00907E87" w:rsidRPr="006B7290" w:rsidRDefault="00907E87" w:rsidP="006B7290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B729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56:21:0906008:68</w:t>
            </w:r>
          </w:p>
        </w:tc>
        <w:tc>
          <w:tcPr>
            <w:tcW w:w="6823" w:type="dxa"/>
            <w:vAlign w:val="center"/>
          </w:tcPr>
          <w:p w:rsidR="00907E87" w:rsidRPr="006B7290" w:rsidRDefault="001B5E80" w:rsidP="005B4475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Российская Федерация, Оренбургская область, </w:t>
            </w:r>
            <w:r w:rsid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район</w:t>
            </w:r>
            <w:r w:rsidR="005B447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                        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Оренбургский, </w:t>
            </w:r>
            <w:r w:rsidR="004911AE"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Ивановски</w:t>
            </w:r>
            <w:r w:rsidR="005B4475">
              <w:rPr>
                <w:rFonts w:ascii="Times New Roman" w:eastAsia="TimesNewRomanPSMT" w:hAnsi="Times New Roman" w:cs="Times New Roman"/>
                <w:sz w:val="24"/>
                <w:szCs w:val="24"/>
              </w:rPr>
              <w:t>й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сельсовет</w:t>
            </w:r>
          </w:p>
        </w:tc>
      </w:tr>
      <w:tr w:rsidR="00907E87" w:rsidRPr="00297135">
        <w:trPr>
          <w:trHeight w:val="692"/>
        </w:trPr>
        <w:tc>
          <w:tcPr>
            <w:tcW w:w="881" w:type="dxa"/>
            <w:vAlign w:val="center"/>
          </w:tcPr>
          <w:p w:rsidR="00907E87" w:rsidRPr="00297135" w:rsidRDefault="00907E87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Align w:val="center"/>
          </w:tcPr>
          <w:p w:rsidR="00907E87" w:rsidRPr="006B7290" w:rsidRDefault="00907E87" w:rsidP="006B7290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B729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56:21:0000000:</w:t>
            </w:r>
            <w:r w:rsidR="0064030D" w:rsidRPr="006B729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65</w:t>
            </w:r>
          </w:p>
        </w:tc>
        <w:tc>
          <w:tcPr>
            <w:tcW w:w="6823" w:type="dxa"/>
            <w:vAlign w:val="center"/>
          </w:tcPr>
          <w:p w:rsidR="00907E87" w:rsidRPr="006B7290" w:rsidRDefault="001B5E80" w:rsidP="005B4475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Местоположение установлено относительно ориентира, расп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о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ложенного в границах участка.</w:t>
            </w:r>
            <w:r w:rsidR="005B447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Ориентир</w:t>
            </w:r>
            <w:r w:rsidR="005B4475">
              <w:rPr>
                <w:rFonts w:ascii="Times New Roman" w:eastAsia="TimesNewRomanPSMT" w:hAnsi="Times New Roman" w:cs="Times New Roman"/>
                <w:sz w:val="24"/>
                <w:szCs w:val="24"/>
              </w:rPr>
              <w:t>:</w:t>
            </w:r>
            <w:r w:rsidR="004911AE"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автопроезды</w:t>
            </w:r>
            <w:proofErr w:type="spellEnd"/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к </w:t>
            </w:r>
            <w:r w:rsidR="005B447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             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скважинам УКПГ-10. Почтовый</w:t>
            </w:r>
            <w:r w:rsidR="004911AE"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  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адрес ориентира: </w:t>
            </w:r>
            <w:r w:rsidR="005B447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                   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Оренбургская </w:t>
            </w:r>
            <w:proofErr w:type="spellStart"/>
            <w:proofErr w:type="gramStart"/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обл</w:t>
            </w:r>
            <w:proofErr w:type="spellEnd"/>
            <w:proofErr w:type="gramEnd"/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, </w:t>
            </w:r>
            <w:r w:rsid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район</w:t>
            </w:r>
            <w:r w:rsidR="005B447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Оренбургский.</w:t>
            </w:r>
          </w:p>
        </w:tc>
      </w:tr>
      <w:tr w:rsidR="00907E87" w:rsidRPr="00297135">
        <w:trPr>
          <w:trHeight w:val="692"/>
        </w:trPr>
        <w:tc>
          <w:tcPr>
            <w:tcW w:w="881" w:type="dxa"/>
            <w:vAlign w:val="center"/>
          </w:tcPr>
          <w:p w:rsidR="00907E87" w:rsidRPr="00297135" w:rsidRDefault="00907E87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Align w:val="center"/>
          </w:tcPr>
          <w:p w:rsidR="00907E87" w:rsidRPr="006B7290" w:rsidRDefault="0064030D" w:rsidP="006B7290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B729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56:21:0000000:71</w:t>
            </w:r>
          </w:p>
        </w:tc>
        <w:tc>
          <w:tcPr>
            <w:tcW w:w="6823" w:type="dxa"/>
            <w:vAlign w:val="center"/>
          </w:tcPr>
          <w:p w:rsidR="00907E87" w:rsidRPr="006B7290" w:rsidRDefault="001B5E80" w:rsidP="005B4475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Местоположение установлено относительно ориентира, </w:t>
            </w:r>
            <w:r w:rsidR="005B447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               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расположенного в </w:t>
            </w:r>
            <w:r w:rsidR="004911AE"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границах участка.</w:t>
            </w:r>
            <w:r w:rsidR="005B447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Ориентир ЛЭП ВЛ-6 </w:t>
            </w:r>
            <w:proofErr w:type="spellStart"/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кВ</w:t>
            </w:r>
            <w:proofErr w:type="spellEnd"/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в районе УКПГ-10. Почтовый адрес ориентира: Оренбургская </w:t>
            </w:r>
            <w:proofErr w:type="spellStart"/>
            <w:proofErr w:type="gramStart"/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обл</w:t>
            </w:r>
            <w:proofErr w:type="spellEnd"/>
            <w:proofErr w:type="gramEnd"/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, </w:t>
            </w:r>
            <w:r w:rsid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район</w:t>
            </w:r>
            <w:r w:rsidR="005B447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Оренбургский</w:t>
            </w:r>
          </w:p>
        </w:tc>
      </w:tr>
      <w:tr w:rsidR="0064030D" w:rsidRPr="00297135">
        <w:trPr>
          <w:trHeight w:val="692"/>
        </w:trPr>
        <w:tc>
          <w:tcPr>
            <w:tcW w:w="881" w:type="dxa"/>
            <w:vAlign w:val="center"/>
          </w:tcPr>
          <w:p w:rsidR="0064030D" w:rsidRPr="00297135" w:rsidRDefault="0064030D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Align w:val="center"/>
          </w:tcPr>
          <w:p w:rsidR="0064030D" w:rsidRPr="006B7290" w:rsidRDefault="0064030D" w:rsidP="006B7290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B729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56:21:0906007:187</w:t>
            </w:r>
          </w:p>
        </w:tc>
        <w:tc>
          <w:tcPr>
            <w:tcW w:w="6823" w:type="dxa"/>
            <w:vAlign w:val="center"/>
          </w:tcPr>
          <w:p w:rsidR="0064030D" w:rsidRPr="006B7290" w:rsidRDefault="001B5E80" w:rsidP="005B4475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Российская Федерация, Оренбургская область, </w:t>
            </w:r>
            <w:r w:rsid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район</w:t>
            </w:r>
            <w:r w:rsidR="005B447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                      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Оренбургский, </w:t>
            </w:r>
            <w:r w:rsidR="004911AE"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  </w:t>
            </w:r>
            <w:proofErr w:type="gramStart"/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с</w:t>
            </w:r>
            <w:proofErr w:type="gramEnd"/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/с Ивановский</w:t>
            </w:r>
          </w:p>
        </w:tc>
      </w:tr>
      <w:tr w:rsidR="0064030D" w:rsidRPr="00297135">
        <w:trPr>
          <w:trHeight w:val="692"/>
        </w:trPr>
        <w:tc>
          <w:tcPr>
            <w:tcW w:w="881" w:type="dxa"/>
            <w:vAlign w:val="center"/>
          </w:tcPr>
          <w:p w:rsidR="0064030D" w:rsidRPr="00297135" w:rsidRDefault="0064030D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Align w:val="center"/>
          </w:tcPr>
          <w:p w:rsidR="0064030D" w:rsidRPr="006B7290" w:rsidRDefault="0064030D" w:rsidP="006B7290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B729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56:21:0906007:188</w:t>
            </w:r>
          </w:p>
        </w:tc>
        <w:tc>
          <w:tcPr>
            <w:tcW w:w="6823" w:type="dxa"/>
            <w:vAlign w:val="center"/>
          </w:tcPr>
          <w:p w:rsidR="0064030D" w:rsidRPr="006B7290" w:rsidRDefault="001B5E80" w:rsidP="005B4475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Российская Федерация, Оренбургская область, </w:t>
            </w:r>
            <w:r w:rsid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район</w:t>
            </w:r>
            <w:r w:rsidR="005B447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                        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Оренбургский, </w:t>
            </w:r>
            <w:r w:rsidR="004911AE"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Ивановский сельсовет</w:t>
            </w:r>
          </w:p>
        </w:tc>
      </w:tr>
      <w:tr w:rsidR="0064030D" w:rsidRPr="00297135">
        <w:trPr>
          <w:trHeight w:val="692"/>
        </w:trPr>
        <w:tc>
          <w:tcPr>
            <w:tcW w:w="881" w:type="dxa"/>
            <w:vAlign w:val="center"/>
          </w:tcPr>
          <w:p w:rsidR="0064030D" w:rsidRPr="00297135" w:rsidRDefault="0064030D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Align w:val="center"/>
          </w:tcPr>
          <w:p w:rsidR="0064030D" w:rsidRPr="006B7290" w:rsidRDefault="0064030D" w:rsidP="006B7290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B729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56:21:0906007:406</w:t>
            </w:r>
          </w:p>
        </w:tc>
        <w:tc>
          <w:tcPr>
            <w:tcW w:w="6823" w:type="dxa"/>
            <w:vAlign w:val="center"/>
          </w:tcPr>
          <w:p w:rsidR="0064030D" w:rsidRPr="006B7290" w:rsidRDefault="001B5E80" w:rsidP="005B4475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Российская Федерация, Оренбургская область, </w:t>
            </w:r>
            <w:r w:rsid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район</w:t>
            </w:r>
            <w:r w:rsidR="005B447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                      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Оренбургский, </w:t>
            </w:r>
            <w:r w:rsidR="004911AE"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Ивановский сельсовет</w:t>
            </w:r>
          </w:p>
        </w:tc>
      </w:tr>
      <w:tr w:rsidR="0064030D" w:rsidRPr="00297135">
        <w:trPr>
          <w:trHeight w:val="692"/>
        </w:trPr>
        <w:tc>
          <w:tcPr>
            <w:tcW w:w="881" w:type="dxa"/>
            <w:vAlign w:val="center"/>
          </w:tcPr>
          <w:p w:rsidR="0064030D" w:rsidRPr="00297135" w:rsidRDefault="0064030D">
            <w:pPr>
              <w:pStyle w:val="af"/>
              <w:widowControl w:val="0"/>
              <w:numPr>
                <w:ilvl w:val="0"/>
                <w:numId w:val="2"/>
              </w:numPr>
              <w:tabs>
                <w:tab w:val="left" w:pos="376"/>
              </w:tabs>
              <w:spacing w:after="0" w:line="240" w:lineRule="auto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5" w:type="dxa"/>
            <w:vAlign w:val="center"/>
          </w:tcPr>
          <w:p w:rsidR="0064030D" w:rsidRPr="006B7290" w:rsidRDefault="0064030D" w:rsidP="006B7290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B7290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56:21:0906007:408</w:t>
            </w:r>
          </w:p>
        </w:tc>
        <w:tc>
          <w:tcPr>
            <w:tcW w:w="6823" w:type="dxa"/>
            <w:vAlign w:val="center"/>
          </w:tcPr>
          <w:p w:rsidR="0064030D" w:rsidRPr="006B7290" w:rsidRDefault="004C09F4" w:rsidP="005B4475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Российская Федерация, Оренбургская область, </w:t>
            </w:r>
            <w:r w:rsid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район</w:t>
            </w:r>
            <w:r w:rsidR="005B4475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                     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Оренбургский, </w:t>
            </w:r>
            <w:r w:rsidR="004911AE"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  </w:t>
            </w:r>
            <w:r w:rsidRPr="006B7290">
              <w:rPr>
                <w:rFonts w:ascii="Times New Roman" w:eastAsia="TimesNewRomanPSMT" w:hAnsi="Times New Roman" w:cs="Times New Roman"/>
                <w:sz w:val="24"/>
                <w:szCs w:val="24"/>
              </w:rPr>
              <w:t>Ивановский сельсовет</w:t>
            </w:r>
          </w:p>
        </w:tc>
      </w:tr>
    </w:tbl>
    <w:p w:rsidR="00844A3D" w:rsidRPr="00297135" w:rsidRDefault="00844A3D" w:rsidP="00F201F3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844A3D" w:rsidRPr="00297135" w:rsidRDefault="008A0EFA">
      <w:pPr>
        <w:tabs>
          <w:tab w:val="left" w:pos="-284"/>
        </w:tabs>
        <w:spacing w:after="0"/>
        <w:ind w:left="-851"/>
        <w:jc w:val="both"/>
        <w:rPr>
          <w:rFonts w:ascii="Times New Roman" w:hAnsi="Times New Roman" w:cs="Times New Roman"/>
          <w:sz w:val="24"/>
          <w:szCs w:val="24"/>
        </w:rPr>
      </w:pPr>
      <w:r w:rsidRPr="0029713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    Местоположение земельных участков: Российская Федерация, Оренбургская область, Оренбургский муниципальный район, сельское поселение </w:t>
      </w:r>
      <w:r w:rsidR="004F634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Ивановский</w:t>
      </w:r>
      <w:r w:rsidRPr="0029713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сельсовет</w:t>
      </w:r>
      <w:r w:rsidR="009F2C8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r w:rsidRPr="0029713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29713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ab/>
      </w:r>
    </w:p>
    <w:p w:rsidR="00844A3D" w:rsidRPr="00297135" w:rsidRDefault="008A0EFA">
      <w:pPr>
        <w:shd w:val="clear" w:color="auto" w:fill="FFFFFF"/>
        <w:tabs>
          <w:tab w:val="left" w:pos="-709"/>
        </w:tabs>
        <w:ind w:left="-851"/>
        <w:jc w:val="both"/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</w:pPr>
      <w:r w:rsidRPr="00297135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ab/>
        <w:t xml:space="preserve">         </w:t>
      </w:r>
      <w:proofErr w:type="gramStart"/>
      <w:r w:rsidRPr="00297135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сервитута, а также подать заявления об учете прав на земельные участки (с приложением копий документов, подтверждающих эти права) в течение 15 дней со дня опубликования данного сообщения в администрации муниципального образования Оренбургский район Оренбургской области, адрес: 460018, Оренбургская область, г. Оренбург</w:t>
      </w:r>
      <w:proofErr w:type="gramEnd"/>
      <w:r w:rsidRPr="00297135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, ул. Степана Разина, д. 209, отдел архитектуры и градостроительства управления по имуществу и градостроительству, </w:t>
      </w:r>
      <w:proofErr w:type="spellStart"/>
      <w:r w:rsidRPr="00297135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каб</w:t>
      </w:r>
      <w:proofErr w:type="spellEnd"/>
      <w:r w:rsidRPr="00297135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. 4, время приема: вторник, четверг с 9.00 до 13.00 часов, тел. 8(3532) </w:t>
      </w:r>
      <w:r w:rsidR="00F201F3" w:rsidRPr="00297135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72-80-37</w:t>
      </w:r>
    </w:p>
    <w:p w:rsidR="00844A3D" w:rsidRPr="00297135" w:rsidRDefault="008A0EFA">
      <w:pPr>
        <w:shd w:val="clear" w:color="auto" w:fill="FFFFFF"/>
        <w:jc w:val="both"/>
        <w:rPr>
          <w:rStyle w:val="a9"/>
          <w:rFonts w:ascii="Times New Roman" w:eastAsia="Calibri" w:hAnsi="Times New Roman" w:cs="Times New Roman"/>
          <w:color w:val="000000"/>
          <w:sz w:val="24"/>
          <w:szCs w:val="24"/>
          <w:u w:val="none"/>
          <w:shd w:val="clear" w:color="auto" w:fill="FFFFFF"/>
        </w:rPr>
      </w:pPr>
      <w:r w:rsidRPr="00297135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ab/>
      </w:r>
    </w:p>
    <w:sectPr w:rsidR="00844A3D" w:rsidRPr="00297135">
      <w:pgSz w:w="11906" w:h="16838"/>
      <w:pgMar w:top="851" w:right="424" w:bottom="709" w:left="1701" w:header="0" w:footer="0" w:gutter="0"/>
      <w:cols w:space="720"/>
      <w:formProt w:val="0"/>
      <w:docGrid w:linePitch="360" w:charSpace="139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imesNewRomanPSMT">
    <w:altName w:val="Times New Roman"/>
    <w:charset w:val="01"/>
    <w:family w:val="roman"/>
    <w:pitch w:val="default"/>
    <w:sig w:usb0="00000201" w:usb1="080F0000" w:usb2="00000010" w:usb3="00000000" w:csb0="0012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Liberation Sans">
    <w:altName w:val="Arial"/>
    <w:charset w:val="01"/>
    <w:family w:val="roman"/>
    <w:pitch w:val="default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AD3668"/>
    <w:multiLevelType w:val="multilevel"/>
    <w:tmpl w:val="E67CC02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72627B7F"/>
    <w:multiLevelType w:val="multilevel"/>
    <w:tmpl w:val="37D2BE24"/>
    <w:lvl w:ilvl="0">
      <w:start w:val="1"/>
      <w:numFmt w:val="decimal"/>
      <w:lvlText w:val="%1."/>
      <w:lvlJc w:val="left"/>
      <w:pPr>
        <w:tabs>
          <w:tab w:val="num" w:pos="-218"/>
        </w:tabs>
        <w:ind w:left="502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4A3D"/>
    <w:rsid w:val="000634AD"/>
    <w:rsid w:val="00194A2B"/>
    <w:rsid w:val="001B5E80"/>
    <w:rsid w:val="001F4BE8"/>
    <w:rsid w:val="00213DA9"/>
    <w:rsid w:val="002602B7"/>
    <w:rsid w:val="00262343"/>
    <w:rsid w:val="002817AA"/>
    <w:rsid w:val="002926F9"/>
    <w:rsid w:val="00297135"/>
    <w:rsid w:val="002E342E"/>
    <w:rsid w:val="002E59AC"/>
    <w:rsid w:val="0030178A"/>
    <w:rsid w:val="0034494C"/>
    <w:rsid w:val="004911AE"/>
    <w:rsid w:val="004A4357"/>
    <w:rsid w:val="004C09F4"/>
    <w:rsid w:val="004C42A6"/>
    <w:rsid w:val="004F634D"/>
    <w:rsid w:val="00505952"/>
    <w:rsid w:val="00543E90"/>
    <w:rsid w:val="00565F61"/>
    <w:rsid w:val="005B4475"/>
    <w:rsid w:val="0064030D"/>
    <w:rsid w:val="006579C1"/>
    <w:rsid w:val="006B7290"/>
    <w:rsid w:val="006D21F3"/>
    <w:rsid w:val="006E551B"/>
    <w:rsid w:val="00743F56"/>
    <w:rsid w:val="00751E21"/>
    <w:rsid w:val="00797EE7"/>
    <w:rsid w:val="007C2776"/>
    <w:rsid w:val="008118B4"/>
    <w:rsid w:val="00832AE7"/>
    <w:rsid w:val="00844A3D"/>
    <w:rsid w:val="008A0EFA"/>
    <w:rsid w:val="008B1EED"/>
    <w:rsid w:val="00907E87"/>
    <w:rsid w:val="009833B7"/>
    <w:rsid w:val="009A5B9A"/>
    <w:rsid w:val="009D0EA0"/>
    <w:rsid w:val="009E5F63"/>
    <w:rsid w:val="009F2C88"/>
    <w:rsid w:val="00A5229A"/>
    <w:rsid w:val="00A727B8"/>
    <w:rsid w:val="00AD54EB"/>
    <w:rsid w:val="00B54491"/>
    <w:rsid w:val="00B618EC"/>
    <w:rsid w:val="00B8353D"/>
    <w:rsid w:val="00BA7E00"/>
    <w:rsid w:val="00BB5BDF"/>
    <w:rsid w:val="00BD10E4"/>
    <w:rsid w:val="00C200E6"/>
    <w:rsid w:val="00C5512C"/>
    <w:rsid w:val="00C64D55"/>
    <w:rsid w:val="00CE5164"/>
    <w:rsid w:val="00D22B9B"/>
    <w:rsid w:val="00DF0126"/>
    <w:rsid w:val="00EB2B37"/>
    <w:rsid w:val="00EC19BB"/>
    <w:rsid w:val="00F201F3"/>
    <w:rsid w:val="00FC74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5621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6B1FEC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InternetLink">
    <w:name w:val="Internet Link"/>
    <w:basedOn w:val="a0"/>
    <w:uiPriority w:val="99"/>
    <w:unhideWhenUsed/>
    <w:qFormat/>
    <w:rsid w:val="006B1FEC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qFormat/>
    <w:rsid w:val="006B1FEC"/>
    <w:rPr>
      <w:color w:val="800080"/>
      <w:u w:val="single"/>
    </w:rPr>
  </w:style>
  <w:style w:type="character" w:customStyle="1" w:styleId="a5">
    <w:name w:val="Верхний колонтитул Знак"/>
    <w:basedOn w:val="a0"/>
    <w:uiPriority w:val="99"/>
    <w:qFormat/>
    <w:rsid w:val="006B1FEC"/>
    <w:rPr>
      <w:rFonts w:ascii="Calibri" w:eastAsia="Times New Roman" w:hAnsi="Calibri" w:cs="Times New Roman"/>
      <w:lang w:eastAsia="ru-RU"/>
    </w:rPr>
  </w:style>
  <w:style w:type="character" w:customStyle="1" w:styleId="a6">
    <w:name w:val="Нижний колонтитул Знак"/>
    <w:basedOn w:val="a0"/>
    <w:uiPriority w:val="99"/>
    <w:qFormat/>
    <w:rsid w:val="006B1FEC"/>
    <w:rPr>
      <w:rFonts w:ascii="Calibri" w:eastAsia="Times New Roman" w:hAnsi="Calibri" w:cs="Times New Roman"/>
      <w:lang w:eastAsia="ru-RU"/>
    </w:rPr>
  </w:style>
  <w:style w:type="character" w:customStyle="1" w:styleId="a7">
    <w:name w:val="Основной текст Знак"/>
    <w:basedOn w:val="a0"/>
    <w:qFormat/>
    <w:rsid w:val="00AC44A7"/>
    <w:rPr>
      <w:rFonts w:ascii="Arial" w:eastAsia="Times New Roman" w:hAnsi="Arial" w:cs="Times New Roman"/>
      <w:sz w:val="20"/>
      <w:szCs w:val="20"/>
    </w:rPr>
  </w:style>
  <w:style w:type="character" w:customStyle="1" w:styleId="fontstyle01">
    <w:name w:val="fontstyle01"/>
    <w:basedOn w:val="a0"/>
    <w:qFormat/>
    <w:rsid w:val="003D601F"/>
    <w:rPr>
      <w:rFonts w:ascii="TimesNewRomanPSMT" w:hAnsi="TimesNewRomanPSMT"/>
      <w:b w:val="0"/>
      <w:bCs w:val="0"/>
      <w:i w:val="0"/>
      <w:iCs w:val="0"/>
      <w:color w:val="000000"/>
      <w:sz w:val="16"/>
      <w:szCs w:val="16"/>
    </w:rPr>
  </w:style>
  <w:style w:type="character" w:customStyle="1" w:styleId="1">
    <w:name w:val="Заголовок 1 Знак"/>
    <w:qFormat/>
    <w:rPr>
      <w:rFonts w:ascii="Cambria" w:eastAsia="Times New Roman" w:hAnsi="Cambria" w:cs="Times New Roman"/>
      <w:b/>
      <w:bCs/>
      <w:kern w:val="2"/>
      <w:sz w:val="32"/>
      <w:szCs w:val="32"/>
    </w:rPr>
  </w:style>
  <w:style w:type="character" w:customStyle="1" w:styleId="a8">
    <w:name w:val="Текст Знак"/>
    <w:qFormat/>
    <w:rPr>
      <w:rFonts w:ascii="Calibri" w:eastAsia="Times New Roman" w:hAnsi="Calibri" w:cs="Calibri"/>
      <w:sz w:val="21"/>
      <w:szCs w:val="21"/>
    </w:rPr>
  </w:style>
  <w:style w:type="character" w:customStyle="1" w:styleId="2">
    <w:name w:val="Заголовок 2 Знак"/>
    <w:qFormat/>
    <w:rPr>
      <w:rFonts w:ascii="Cambria" w:hAnsi="Cambria" w:cs="Cambria"/>
      <w:b/>
      <w:bCs/>
      <w:i/>
      <w:iCs/>
      <w:sz w:val="28"/>
      <w:szCs w:val="28"/>
    </w:rPr>
  </w:style>
  <w:style w:type="character" w:customStyle="1" w:styleId="WW8Num2z0">
    <w:name w:val="WW8Num2z0"/>
    <w:qFormat/>
  </w:style>
  <w:style w:type="character" w:customStyle="1" w:styleId="WW8Num1z0">
    <w:name w:val="WW8Num1z0"/>
    <w:qFormat/>
  </w:style>
  <w:style w:type="character" w:styleId="a9">
    <w:name w:val="Hyperlink"/>
    <w:rPr>
      <w:color w:val="0000FF"/>
      <w:u w:val="single"/>
    </w:rPr>
  </w:style>
  <w:style w:type="paragraph" w:customStyle="1" w:styleId="aa">
    <w:name w:val="Заголовок"/>
    <w:basedOn w:val="a"/>
    <w:next w:val="ab"/>
    <w:qFormat/>
    <w:pPr>
      <w:keepNext/>
      <w:spacing w:before="240" w:after="120"/>
    </w:pPr>
    <w:rPr>
      <w:rFonts w:ascii="Liberation Sans" w:eastAsia="Lucida Sans Unicode" w:hAnsi="Liberation Sans" w:cs="Nirmala UI"/>
      <w:sz w:val="28"/>
      <w:szCs w:val="28"/>
    </w:rPr>
  </w:style>
  <w:style w:type="paragraph" w:styleId="ab">
    <w:name w:val="Body Text"/>
    <w:basedOn w:val="a"/>
    <w:rsid w:val="00AC44A7"/>
    <w:pPr>
      <w:widowControl w:val="0"/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styleId="ac">
    <w:name w:val="List"/>
    <w:basedOn w:val="ab"/>
    <w:rPr>
      <w:rFonts w:cs="Nirmala UI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cs="Nirmala UI"/>
      <w:i/>
      <w:iCs/>
      <w:sz w:val="24"/>
      <w:szCs w:val="24"/>
    </w:rPr>
  </w:style>
  <w:style w:type="paragraph" w:styleId="ae">
    <w:name w:val="index heading"/>
    <w:basedOn w:val="a"/>
    <w:qFormat/>
    <w:pPr>
      <w:suppressLineNumbers/>
    </w:pPr>
    <w:rPr>
      <w:rFonts w:ascii="Times New Roman" w:hAnsi="Times New Roman" w:cs="Arial"/>
    </w:rPr>
  </w:style>
  <w:style w:type="paragraph" w:customStyle="1" w:styleId="10">
    <w:name w:val="Указатель1"/>
    <w:basedOn w:val="a"/>
    <w:qFormat/>
    <w:pPr>
      <w:suppressLineNumbers/>
    </w:pPr>
    <w:rPr>
      <w:rFonts w:cs="Nirmala UI"/>
    </w:rPr>
  </w:style>
  <w:style w:type="paragraph" w:styleId="af">
    <w:name w:val="List Paragraph"/>
    <w:basedOn w:val="a"/>
    <w:qFormat/>
    <w:pPr>
      <w:spacing w:line="252" w:lineRule="auto"/>
      <w:ind w:left="720"/>
      <w:contextualSpacing/>
    </w:pPr>
    <w:rPr>
      <w:rFonts w:ascii="Calibri" w:eastAsia="Calibri" w:hAnsi="Calibri" w:cs="Calibri"/>
    </w:rPr>
  </w:style>
  <w:style w:type="paragraph" w:styleId="af0">
    <w:name w:val="Balloon Text"/>
    <w:basedOn w:val="a"/>
    <w:qFormat/>
    <w:rPr>
      <w:rFonts w:ascii="Tahoma" w:hAnsi="Tahoma" w:cs="Tahoma"/>
      <w:sz w:val="16"/>
      <w:szCs w:val="16"/>
    </w:rPr>
  </w:style>
  <w:style w:type="paragraph" w:customStyle="1" w:styleId="ConsPlusTitle">
    <w:name w:val="ConsPlusTitle"/>
    <w:uiPriority w:val="99"/>
    <w:qFormat/>
    <w:rsid w:val="006B1FEC"/>
    <w:pPr>
      <w:widowControl w:val="0"/>
    </w:pPr>
    <w:rPr>
      <w:rFonts w:eastAsia="Times New Roman" w:cs="Calibri"/>
      <w:b/>
      <w:bCs/>
      <w:lang w:eastAsia="ru-RU"/>
    </w:rPr>
  </w:style>
  <w:style w:type="paragraph" w:customStyle="1" w:styleId="ConsPlusNonformat">
    <w:name w:val="ConsPlusNonformat"/>
    <w:uiPriority w:val="99"/>
    <w:qFormat/>
    <w:rsid w:val="006B1FEC"/>
    <w:pPr>
      <w:widowControl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xl66">
    <w:name w:val="xl66"/>
    <w:basedOn w:val="a"/>
    <w:qFormat/>
    <w:rsid w:val="006B1FEC"/>
    <w:pP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qFormat/>
    <w:rsid w:val="006B1FEC"/>
    <w:pP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11">
    <w:name w:val="Обычный1"/>
    <w:qFormat/>
    <w:rsid w:val="006B1FE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xl68">
    <w:name w:val="xl68"/>
    <w:basedOn w:val="a"/>
    <w:qFormat/>
    <w:rsid w:val="006B1FEC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16"/>
      <w:szCs w:val="16"/>
      <w:lang w:eastAsia="ru-RU"/>
    </w:rPr>
  </w:style>
  <w:style w:type="paragraph" w:customStyle="1" w:styleId="xl69">
    <w:name w:val="xl69"/>
    <w:basedOn w:val="a"/>
    <w:qFormat/>
    <w:rsid w:val="006B1FEC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20">
    <w:name w:val="Обычный2"/>
    <w:qFormat/>
    <w:rsid w:val="006B1FE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">
    <w:name w:val="Обычный3"/>
    <w:qFormat/>
    <w:rsid w:val="006B1FE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Cell">
    <w:name w:val="ConsPlusCell"/>
    <w:uiPriority w:val="99"/>
    <w:qFormat/>
    <w:rsid w:val="006B1FEC"/>
    <w:pPr>
      <w:widowControl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qFormat/>
    <w:rsid w:val="006B1FEC"/>
    <w:pPr>
      <w:widowControl w:val="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1">
    <w:name w:val="Колонтитул"/>
    <w:basedOn w:val="a"/>
    <w:qFormat/>
  </w:style>
  <w:style w:type="paragraph" w:styleId="af2">
    <w:name w:val="header"/>
    <w:basedOn w:val="a"/>
    <w:uiPriority w:val="99"/>
    <w:unhideWhenUsed/>
    <w:rsid w:val="006B1FEC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3">
    <w:name w:val="footer"/>
    <w:basedOn w:val="a"/>
    <w:uiPriority w:val="99"/>
    <w:unhideWhenUsed/>
    <w:rsid w:val="006B1FEC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xl65">
    <w:name w:val="xl65"/>
    <w:basedOn w:val="a"/>
    <w:qFormat/>
    <w:rsid w:val="006B1FEC"/>
    <w:pP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msonormal0">
    <w:name w:val="msonormal"/>
    <w:basedOn w:val="a"/>
    <w:qFormat/>
    <w:rsid w:val="00004F95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qFormat/>
    <w:rsid w:val="00004F95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1">
    <w:name w:val="xl71"/>
    <w:basedOn w:val="a"/>
    <w:qFormat/>
    <w:rsid w:val="00004F95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2">
    <w:name w:val="xl72"/>
    <w:basedOn w:val="a"/>
    <w:qFormat/>
    <w:rsid w:val="00004F95"/>
    <w:pPr>
      <w:shd w:val="clear" w:color="000000" w:fill="00B0F0"/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qFormat/>
    <w:rsid w:val="00004F95"/>
    <w:pPr>
      <w:shd w:val="clear" w:color="000000" w:fill="00B0F0"/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qFormat/>
    <w:rsid w:val="00004F95"/>
    <w:pP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"/>
    <w:qFormat/>
    <w:rsid w:val="00004F95"/>
    <w:pP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qFormat/>
    <w:rsid w:val="00004F95"/>
    <w:pPr>
      <w:pBdr>
        <w:top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"/>
    <w:qFormat/>
    <w:rsid w:val="00004F95"/>
    <w:pPr>
      <w:pBdr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8">
    <w:name w:val="xl78"/>
    <w:basedOn w:val="a"/>
    <w:qFormat/>
    <w:rsid w:val="00004F95"/>
    <w:pPr>
      <w:pBdr>
        <w:top w:val="single" w:sz="4" w:space="0" w:color="00000A"/>
        <w:left w:val="single" w:sz="4" w:space="0" w:color="00000A"/>
        <w:right w:val="single" w:sz="4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9">
    <w:name w:val="xl79"/>
    <w:basedOn w:val="a"/>
    <w:qFormat/>
    <w:rsid w:val="00004F95"/>
    <w:pPr>
      <w:pBdr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qFormat/>
    <w:rsid w:val="00004F95"/>
    <w:pPr>
      <w:pBdr>
        <w:top w:val="single" w:sz="4" w:space="0" w:color="00000A"/>
        <w:right w:val="single" w:sz="4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qFormat/>
    <w:rsid w:val="00004F95"/>
    <w:pPr>
      <w:pBdr>
        <w:bottom w:val="single" w:sz="4" w:space="0" w:color="00000A"/>
        <w:right w:val="single" w:sz="4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2">
    <w:name w:val="xl82"/>
    <w:basedOn w:val="a"/>
    <w:qFormat/>
    <w:rsid w:val="00004F95"/>
    <w:pP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"/>
    <w:qFormat/>
    <w:rsid w:val="00004F95"/>
    <w:pPr>
      <w:pBdr>
        <w:top w:val="single" w:sz="4" w:space="0" w:color="00000A"/>
        <w:left w:val="single" w:sz="4" w:space="0" w:color="00000A"/>
        <w:right w:val="single" w:sz="4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"/>
    <w:qFormat/>
    <w:rsid w:val="00004F95"/>
    <w:pPr>
      <w:pBdr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qFormat/>
    <w:rsid w:val="00004F95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qFormat/>
    <w:rsid w:val="00004F95"/>
    <w:pP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Normal (Web)"/>
    <w:basedOn w:val="a"/>
    <w:qFormat/>
  </w:style>
  <w:style w:type="paragraph" w:styleId="af5">
    <w:name w:val="No Spacing"/>
    <w:uiPriority w:val="1"/>
    <w:qFormat/>
    <w:rsid w:val="00786344"/>
  </w:style>
  <w:style w:type="paragraph" w:customStyle="1" w:styleId="Default">
    <w:name w:val="Default"/>
    <w:qFormat/>
    <w:rsid w:val="00520DD0"/>
    <w:rPr>
      <w:rFonts w:ascii="Arial" w:eastAsia="Calibri" w:hAnsi="Arial" w:cs="Arial"/>
      <w:color w:val="000000"/>
      <w:sz w:val="24"/>
      <w:szCs w:val="24"/>
    </w:rPr>
  </w:style>
  <w:style w:type="paragraph" w:customStyle="1" w:styleId="CharChar">
    <w:name w:val="Знак Char Char Знак Знак Знак Знак"/>
    <w:basedOn w:val="a"/>
    <w:qFormat/>
    <w:pPr>
      <w:spacing w:before="280" w:after="280"/>
      <w:jc w:val="both"/>
    </w:pPr>
    <w:rPr>
      <w:rFonts w:ascii="Tahoma" w:hAnsi="Tahoma" w:cs="Tahoma"/>
      <w:sz w:val="20"/>
      <w:szCs w:val="20"/>
      <w:lang w:val="en-US"/>
    </w:rPr>
  </w:style>
  <w:style w:type="paragraph" w:customStyle="1" w:styleId="af6">
    <w:name w:val="Содержимое таблицы"/>
    <w:basedOn w:val="a"/>
    <w:qFormat/>
    <w:pPr>
      <w:widowControl w:val="0"/>
      <w:suppressLineNumbers/>
    </w:pPr>
  </w:style>
  <w:style w:type="paragraph" w:customStyle="1" w:styleId="af7">
    <w:name w:val="Заголовок таблицы"/>
    <w:basedOn w:val="af6"/>
    <w:qFormat/>
    <w:pPr>
      <w:jc w:val="center"/>
    </w:pPr>
    <w:rPr>
      <w:b/>
      <w:bCs/>
    </w:rPr>
  </w:style>
  <w:style w:type="numbering" w:customStyle="1" w:styleId="12">
    <w:name w:val="Нет списка1"/>
    <w:uiPriority w:val="99"/>
    <w:semiHidden/>
    <w:unhideWhenUsed/>
    <w:qFormat/>
    <w:rsid w:val="006B1FEC"/>
  </w:style>
  <w:style w:type="table" w:styleId="af8">
    <w:name w:val="Table Grid"/>
    <w:basedOn w:val="a1"/>
    <w:uiPriority w:val="59"/>
    <w:rsid w:val="006B1FEC"/>
    <w:rPr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5621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6B1FEC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InternetLink">
    <w:name w:val="Internet Link"/>
    <w:basedOn w:val="a0"/>
    <w:uiPriority w:val="99"/>
    <w:unhideWhenUsed/>
    <w:qFormat/>
    <w:rsid w:val="006B1FEC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qFormat/>
    <w:rsid w:val="006B1FEC"/>
    <w:rPr>
      <w:color w:val="800080"/>
      <w:u w:val="single"/>
    </w:rPr>
  </w:style>
  <w:style w:type="character" w:customStyle="1" w:styleId="a5">
    <w:name w:val="Верхний колонтитул Знак"/>
    <w:basedOn w:val="a0"/>
    <w:uiPriority w:val="99"/>
    <w:qFormat/>
    <w:rsid w:val="006B1FEC"/>
    <w:rPr>
      <w:rFonts w:ascii="Calibri" w:eastAsia="Times New Roman" w:hAnsi="Calibri" w:cs="Times New Roman"/>
      <w:lang w:eastAsia="ru-RU"/>
    </w:rPr>
  </w:style>
  <w:style w:type="character" w:customStyle="1" w:styleId="a6">
    <w:name w:val="Нижний колонтитул Знак"/>
    <w:basedOn w:val="a0"/>
    <w:uiPriority w:val="99"/>
    <w:qFormat/>
    <w:rsid w:val="006B1FEC"/>
    <w:rPr>
      <w:rFonts w:ascii="Calibri" w:eastAsia="Times New Roman" w:hAnsi="Calibri" w:cs="Times New Roman"/>
      <w:lang w:eastAsia="ru-RU"/>
    </w:rPr>
  </w:style>
  <w:style w:type="character" w:customStyle="1" w:styleId="a7">
    <w:name w:val="Основной текст Знак"/>
    <w:basedOn w:val="a0"/>
    <w:qFormat/>
    <w:rsid w:val="00AC44A7"/>
    <w:rPr>
      <w:rFonts w:ascii="Arial" w:eastAsia="Times New Roman" w:hAnsi="Arial" w:cs="Times New Roman"/>
      <w:sz w:val="20"/>
      <w:szCs w:val="20"/>
    </w:rPr>
  </w:style>
  <w:style w:type="character" w:customStyle="1" w:styleId="fontstyle01">
    <w:name w:val="fontstyle01"/>
    <w:basedOn w:val="a0"/>
    <w:qFormat/>
    <w:rsid w:val="003D601F"/>
    <w:rPr>
      <w:rFonts w:ascii="TimesNewRomanPSMT" w:hAnsi="TimesNewRomanPSMT"/>
      <w:b w:val="0"/>
      <w:bCs w:val="0"/>
      <w:i w:val="0"/>
      <w:iCs w:val="0"/>
      <w:color w:val="000000"/>
      <w:sz w:val="16"/>
      <w:szCs w:val="16"/>
    </w:rPr>
  </w:style>
  <w:style w:type="character" w:customStyle="1" w:styleId="1">
    <w:name w:val="Заголовок 1 Знак"/>
    <w:qFormat/>
    <w:rPr>
      <w:rFonts w:ascii="Cambria" w:eastAsia="Times New Roman" w:hAnsi="Cambria" w:cs="Times New Roman"/>
      <w:b/>
      <w:bCs/>
      <w:kern w:val="2"/>
      <w:sz w:val="32"/>
      <w:szCs w:val="32"/>
    </w:rPr>
  </w:style>
  <w:style w:type="character" w:customStyle="1" w:styleId="a8">
    <w:name w:val="Текст Знак"/>
    <w:qFormat/>
    <w:rPr>
      <w:rFonts w:ascii="Calibri" w:eastAsia="Times New Roman" w:hAnsi="Calibri" w:cs="Calibri"/>
      <w:sz w:val="21"/>
      <w:szCs w:val="21"/>
    </w:rPr>
  </w:style>
  <w:style w:type="character" w:customStyle="1" w:styleId="2">
    <w:name w:val="Заголовок 2 Знак"/>
    <w:qFormat/>
    <w:rPr>
      <w:rFonts w:ascii="Cambria" w:hAnsi="Cambria" w:cs="Cambria"/>
      <w:b/>
      <w:bCs/>
      <w:i/>
      <w:iCs/>
      <w:sz w:val="28"/>
      <w:szCs w:val="28"/>
    </w:rPr>
  </w:style>
  <w:style w:type="character" w:customStyle="1" w:styleId="WW8Num2z0">
    <w:name w:val="WW8Num2z0"/>
    <w:qFormat/>
  </w:style>
  <w:style w:type="character" w:customStyle="1" w:styleId="WW8Num1z0">
    <w:name w:val="WW8Num1z0"/>
    <w:qFormat/>
  </w:style>
  <w:style w:type="character" w:styleId="a9">
    <w:name w:val="Hyperlink"/>
    <w:rPr>
      <w:color w:val="0000FF"/>
      <w:u w:val="single"/>
    </w:rPr>
  </w:style>
  <w:style w:type="paragraph" w:customStyle="1" w:styleId="aa">
    <w:name w:val="Заголовок"/>
    <w:basedOn w:val="a"/>
    <w:next w:val="ab"/>
    <w:qFormat/>
    <w:pPr>
      <w:keepNext/>
      <w:spacing w:before="240" w:after="120"/>
    </w:pPr>
    <w:rPr>
      <w:rFonts w:ascii="Liberation Sans" w:eastAsia="Lucida Sans Unicode" w:hAnsi="Liberation Sans" w:cs="Nirmala UI"/>
      <w:sz w:val="28"/>
      <w:szCs w:val="28"/>
    </w:rPr>
  </w:style>
  <w:style w:type="paragraph" w:styleId="ab">
    <w:name w:val="Body Text"/>
    <w:basedOn w:val="a"/>
    <w:rsid w:val="00AC44A7"/>
    <w:pPr>
      <w:widowControl w:val="0"/>
      <w:spacing w:after="120" w:line="240" w:lineRule="auto"/>
    </w:pPr>
    <w:rPr>
      <w:rFonts w:ascii="Arial" w:eastAsia="Times New Roman" w:hAnsi="Arial" w:cs="Times New Roman"/>
      <w:sz w:val="20"/>
      <w:szCs w:val="20"/>
    </w:rPr>
  </w:style>
  <w:style w:type="paragraph" w:styleId="ac">
    <w:name w:val="List"/>
    <w:basedOn w:val="ab"/>
    <w:rPr>
      <w:rFonts w:cs="Nirmala UI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cs="Nirmala UI"/>
      <w:i/>
      <w:iCs/>
      <w:sz w:val="24"/>
      <w:szCs w:val="24"/>
    </w:rPr>
  </w:style>
  <w:style w:type="paragraph" w:styleId="ae">
    <w:name w:val="index heading"/>
    <w:basedOn w:val="a"/>
    <w:qFormat/>
    <w:pPr>
      <w:suppressLineNumbers/>
    </w:pPr>
    <w:rPr>
      <w:rFonts w:ascii="Times New Roman" w:hAnsi="Times New Roman" w:cs="Arial"/>
    </w:rPr>
  </w:style>
  <w:style w:type="paragraph" w:customStyle="1" w:styleId="10">
    <w:name w:val="Указатель1"/>
    <w:basedOn w:val="a"/>
    <w:qFormat/>
    <w:pPr>
      <w:suppressLineNumbers/>
    </w:pPr>
    <w:rPr>
      <w:rFonts w:cs="Nirmala UI"/>
    </w:rPr>
  </w:style>
  <w:style w:type="paragraph" w:styleId="af">
    <w:name w:val="List Paragraph"/>
    <w:basedOn w:val="a"/>
    <w:qFormat/>
    <w:pPr>
      <w:spacing w:line="252" w:lineRule="auto"/>
      <w:ind w:left="720"/>
      <w:contextualSpacing/>
    </w:pPr>
    <w:rPr>
      <w:rFonts w:ascii="Calibri" w:eastAsia="Calibri" w:hAnsi="Calibri" w:cs="Calibri"/>
    </w:rPr>
  </w:style>
  <w:style w:type="paragraph" w:styleId="af0">
    <w:name w:val="Balloon Text"/>
    <w:basedOn w:val="a"/>
    <w:qFormat/>
    <w:rPr>
      <w:rFonts w:ascii="Tahoma" w:hAnsi="Tahoma" w:cs="Tahoma"/>
      <w:sz w:val="16"/>
      <w:szCs w:val="16"/>
    </w:rPr>
  </w:style>
  <w:style w:type="paragraph" w:customStyle="1" w:styleId="ConsPlusTitle">
    <w:name w:val="ConsPlusTitle"/>
    <w:uiPriority w:val="99"/>
    <w:qFormat/>
    <w:rsid w:val="006B1FEC"/>
    <w:pPr>
      <w:widowControl w:val="0"/>
    </w:pPr>
    <w:rPr>
      <w:rFonts w:eastAsia="Times New Roman" w:cs="Calibri"/>
      <w:b/>
      <w:bCs/>
      <w:lang w:eastAsia="ru-RU"/>
    </w:rPr>
  </w:style>
  <w:style w:type="paragraph" w:customStyle="1" w:styleId="ConsPlusNonformat">
    <w:name w:val="ConsPlusNonformat"/>
    <w:uiPriority w:val="99"/>
    <w:qFormat/>
    <w:rsid w:val="006B1FEC"/>
    <w:pPr>
      <w:widowControl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xl66">
    <w:name w:val="xl66"/>
    <w:basedOn w:val="a"/>
    <w:qFormat/>
    <w:rsid w:val="006B1FEC"/>
    <w:pP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qFormat/>
    <w:rsid w:val="006B1FEC"/>
    <w:pP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11">
    <w:name w:val="Обычный1"/>
    <w:qFormat/>
    <w:rsid w:val="006B1FE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xl68">
    <w:name w:val="xl68"/>
    <w:basedOn w:val="a"/>
    <w:qFormat/>
    <w:rsid w:val="006B1FEC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16"/>
      <w:szCs w:val="16"/>
      <w:lang w:eastAsia="ru-RU"/>
    </w:rPr>
  </w:style>
  <w:style w:type="paragraph" w:customStyle="1" w:styleId="xl69">
    <w:name w:val="xl69"/>
    <w:basedOn w:val="a"/>
    <w:qFormat/>
    <w:rsid w:val="006B1FEC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20">
    <w:name w:val="Обычный2"/>
    <w:qFormat/>
    <w:rsid w:val="006B1FE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">
    <w:name w:val="Обычный3"/>
    <w:qFormat/>
    <w:rsid w:val="006B1FE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Cell">
    <w:name w:val="ConsPlusCell"/>
    <w:uiPriority w:val="99"/>
    <w:qFormat/>
    <w:rsid w:val="006B1FEC"/>
    <w:pPr>
      <w:widowControl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qFormat/>
    <w:rsid w:val="006B1FEC"/>
    <w:pPr>
      <w:widowControl w:val="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1">
    <w:name w:val="Колонтитул"/>
    <w:basedOn w:val="a"/>
    <w:qFormat/>
  </w:style>
  <w:style w:type="paragraph" w:styleId="af2">
    <w:name w:val="header"/>
    <w:basedOn w:val="a"/>
    <w:uiPriority w:val="99"/>
    <w:unhideWhenUsed/>
    <w:rsid w:val="006B1FEC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3">
    <w:name w:val="footer"/>
    <w:basedOn w:val="a"/>
    <w:uiPriority w:val="99"/>
    <w:unhideWhenUsed/>
    <w:rsid w:val="006B1FEC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xl65">
    <w:name w:val="xl65"/>
    <w:basedOn w:val="a"/>
    <w:qFormat/>
    <w:rsid w:val="006B1FEC"/>
    <w:pP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msonormal0">
    <w:name w:val="msonormal"/>
    <w:basedOn w:val="a"/>
    <w:qFormat/>
    <w:rsid w:val="00004F95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qFormat/>
    <w:rsid w:val="00004F95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1">
    <w:name w:val="xl71"/>
    <w:basedOn w:val="a"/>
    <w:qFormat/>
    <w:rsid w:val="00004F95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2">
    <w:name w:val="xl72"/>
    <w:basedOn w:val="a"/>
    <w:qFormat/>
    <w:rsid w:val="00004F95"/>
    <w:pPr>
      <w:shd w:val="clear" w:color="000000" w:fill="00B0F0"/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qFormat/>
    <w:rsid w:val="00004F95"/>
    <w:pPr>
      <w:shd w:val="clear" w:color="000000" w:fill="00B0F0"/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qFormat/>
    <w:rsid w:val="00004F95"/>
    <w:pP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"/>
    <w:qFormat/>
    <w:rsid w:val="00004F95"/>
    <w:pP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qFormat/>
    <w:rsid w:val="00004F95"/>
    <w:pPr>
      <w:pBdr>
        <w:top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"/>
    <w:qFormat/>
    <w:rsid w:val="00004F95"/>
    <w:pPr>
      <w:pBdr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8">
    <w:name w:val="xl78"/>
    <w:basedOn w:val="a"/>
    <w:qFormat/>
    <w:rsid w:val="00004F95"/>
    <w:pPr>
      <w:pBdr>
        <w:top w:val="single" w:sz="4" w:space="0" w:color="00000A"/>
        <w:left w:val="single" w:sz="4" w:space="0" w:color="00000A"/>
        <w:right w:val="single" w:sz="4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79">
    <w:name w:val="xl79"/>
    <w:basedOn w:val="a"/>
    <w:qFormat/>
    <w:rsid w:val="00004F95"/>
    <w:pPr>
      <w:pBdr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qFormat/>
    <w:rsid w:val="00004F95"/>
    <w:pPr>
      <w:pBdr>
        <w:top w:val="single" w:sz="4" w:space="0" w:color="00000A"/>
        <w:right w:val="single" w:sz="4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qFormat/>
    <w:rsid w:val="00004F95"/>
    <w:pPr>
      <w:pBdr>
        <w:bottom w:val="single" w:sz="4" w:space="0" w:color="00000A"/>
        <w:right w:val="single" w:sz="4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2">
    <w:name w:val="xl82"/>
    <w:basedOn w:val="a"/>
    <w:qFormat/>
    <w:rsid w:val="00004F95"/>
    <w:pP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"/>
    <w:qFormat/>
    <w:rsid w:val="00004F95"/>
    <w:pPr>
      <w:pBdr>
        <w:top w:val="single" w:sz="4" w:space="0" w:color="00000A"/>
        <w:left w:val="single" w:sz="4" w:space="0" w:color="00000A"/>
        <w:right w:val="single" w:sz="4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"/>
    <w:qFormat/>
    <w:rsid w:val="00004F95"/>
    <w:pPr>
      <w:pBdr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qFormat/>
    <w:rsid w:val="00004F95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qFormat/>
    <w:rsid w:val="00004F95"/>
    <w:pP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Normal (Web)"/>
    <w:basedOn w:val="a"/>
    <w:qFormat/>
  </w:style>
  <w:style w:type="paragraph" w:styleId="af5">
    <w:name w:val="No Spacing"/>
    <w:uiPriority w:val="1"/>
    <w:qFormat/>
    <w:rsid w:val="00786344"/>
  </w:style>
  <w:style w:type="paragraph" w:customStyle="1" w:styleId="Default">
    <w:name w:val="Default"/>
    <w:qFormat/>
    <w:rsid w:val="00520DD0"/>
    <w:rPr>
      <w:rFonts w:ascii="Arial" w:eastAsia="Calibri" w:hAnsi="Arial" w:cs="Arial"/>
      <w:color w:val="000000"/>
      <w:sz w:val="24"/>
      <w:szCs w:val="24"/>
    </w:rPr>
  </w:style>
  <w:style w:type="paragraph" w:customStyle="1" w:styleId="CharChar">
    <w:name w:val="Знак Char Char Знак Знак Знак Знак"/>
    <w:basedOn w:val="a"/>
    <w:qFormat/>
    <w:pPr>
      <w:spacing w:before="280" w:after="280"/>
      <w:jc w:val="both"/>
    </w:pPr>
    <w:rPr>
      <w:rFonts w:ascii="Tahoma" w:hAnsi="Tahoma" w:cs="Tahoma"/>
      <w:sz w:val="20"/>
      <w:szCs w:val="20"/>
      <w:lang w:val="en-US"/>
    </w:rPr>
  </w:style>
  <w:style w:type="paragraph" w:customStyle="1" w:styleId="af6">
    <w:name w:val="Содержимое таблицы"/>
    <w:basedOn w:val="a"/>
    <w:qFormat/>
    <w:pPr>
      <w:widowControl w:val="0"/>
      <w:suppressLineNumbers/>
    </w:pPr>
  </w:style>
  <w:style w:type="paragraph" w:customStyle="1" w:styleId="af7">
    <w:name w:val="Заголовок таблицы"/>
    <w:basedOn w:val="af6"/>
    <w:qFormat/>
    <w:pPr>
      <w:jc w:val="center"/>
    </w:pPr>
    <w:rPr>
      <w:b/>
      <w:bCs/>
    </w:rPr>
  </w:style>
  <w:style w:type="numbering" w:customStyle="1" w:styleId="12">
    <w:name w:val="Нет списка1"/>
    <w:uiPriority w:val="99"/>
    <w:semiHidden/>
    <w:unhideWhenUsed/>
    <w:qFormat/>
    <w:rsid w:val="006B1FEC"/>
  </w:style>
  <w:style w:type="table" w:styleId="af8">
    <w:name w:val="Table Grid"/>
    <w:basedOn w:val="a1"/>
    <w:uiPriority w:val="59"/>
    <w:rsid w:val="006B1FEC"/>
    <w:rPr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EB40C9-F930-46C7-BA3E-B952D951B3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1262</TotalTime>
  <Pages>2</Pages>
  <Words>829</Words>
  <Characters>4728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 Христиченко</dc:creator>
  <dc:description/>
  <cp:lastModifiedBy>УКС 4</cp:lastModifiedBy>
  <cp:revision>30</cp:revision>
  <cp:lastPrinted>2024-11-28T05:19:00Z</cp:lastPrinted>
  <dcterms:created xsi:type="dcterms:W3CDTF">2024-07-17T09:03:00Z</dcterms:created>
  <dcterms:modified xsi:type="dcterms:W3CDTF">2025-03-05T11:08:00Z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