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B65EC8" w:rsidP="00B65EC8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8B1EED">
        <w:rPr>
          <w:rFonts w:ascii="Times New Roman" w:hAnsi="Times New Roman" w:cs="Times New Roman"/>
          <w:sz w:val="28"/>
          <w:szCs w:val="28"/>
        </w:rPr>
        <w:t>ых</w:t>
      </w:r>
      <w:r w:rsidR="008A0EF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1EED">
        <w:rPr>
          <w:rFonts w:ascii="Times New Roman" w:hAnsi="Times New Roman" w:cs="Times New Roman"/>
          <w:sz w:val="28"/>
          <w:szCs w:val="28"/>
        </w:rPr>
        <w:t>ов</w:t>
      </w:r>
      <w:r w:rsidR="008A0EFA"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A3D" w:rsidRDefault="00B21EFF" w:rsidP="00497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581">
        <w:rPr>
          <w:rFonts w:ascii="Times New Roman" w:hAnsi="Times New Roman" w:cs="Times New Roman"/>
          <w:sz w:val="28"/>
          <w:szCs w:val="28"/>
        </w:rPr>
        <w:t>«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Скважина газовая, эксплуатационная № </w:t>
      </w:r>
      <w:r w:rsidR="00497581" w:rsidRPr="00497581">
        <w:rPr>
          <w:rFonts w:ascii="Times New Roman" w:hAnsi="Times New Roman" w:cs="Times New Roman"/>
          <w:sz w:val="28"/>
          <w:szCs w:val="28"/>
        </w:rPr>
        <w:t>10105</w:t>
      </w:r>
      <w:r w:rsidR="008C4A36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4911AE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Газопровод-шлейф скважины газовой, эксплуатационной № </w:t>
      </w:r>
      <w:r w:rsidR="00497581" w:rsidRPr="00497581">
        <w:rPr>
          <w:rFonts w:ascii="Times New Roman" w:hAnsi="Times New Roman" w:cs="Times New Roman"/>
          <w:sz w:val="28"/>
          <w:szCs w:val="28"/>
        </w:rPr>
        <w:t>10105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>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>,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1EED" w:rsidRPr="00497581">
        <w:rPr>
          <w:rFonts w:ascii="Times New Roman" w:hAnsi="Times New Roman" w:cs="Times New Roman"/>
          <w:sz w:val="28"/>
          <w:szCs w:val="28"/>
        </w:rPr>
        <w:t>Метанолопровод</w:t>
      </w:r>
      <w:proofErr w:type="spellEnd"/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скважины газовой, эксплуатационной   № </w:t>
      </w:r>
      <w:r w:rsidR="00497581" w:rsidRPr="00497581">
        <w:rPr>
          <w:rFonts w:ascii="Times New Roman" w:hAnsi="Times New Roman" w:cs="Times New Roman"/>
          <w:sz w:val="28"/>
          <w:szCs w:val="28"/>
        </w:rPr>
        <w:t>10105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497581" w:rsidRPr="00497581">
        <w:rPr>
          <w:rFonts w:ascii="Times New Roman" w:hAnsi="Times New Roman" w:cs="Times New Roman"/>
          <w:sz w:val="28"/>
          <w:szCs w:val="28"/>
        </w:rPr>
        <w:t xml:space="preserve">«Сети </w:t>
      </w:r>
      <w:proofErr w:type="spellStart"/>
      <w:r w:rsidR="00497581" w:rsidRPr="00497581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497581" w:rsidRPr="00497581">
        <w:rPr>
          <w:rFonts w:ascii="Times New Roman" w:hAnsi="Times New Roman" w:cs="Times New Roman"/>
          <w:sz w:val="28"/>
          <w:szCs w:val="28"/>
        </w:rPr>
        <w:t xml:space="preserve"> скважины газовой, эксплуатационной  № 10105  УКПГ-10,  Оренбургского НГКМ»</w:t>
      </w:r>
      <w:r w:rsid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497581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Обвязка устья скважины газовой, эксплуатационной № </w:t>
      </w:r>
      <w:r w:rsidR="00497581" w:rsidRPr="00497581">
        <w:rPr>
          <w:rFonts w:ascii="Times New Roman" w:hAnsi="Times New Roman" w:cs="Times New Roman"/>
          <w:sz w:val="28"/>
          <w:szCs w:val="28"/>
        </w:rPr>
        <w:t>10105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97581">
        <w:rPr>
          <w:rFonts w:ascii="Times New Roman" w:hAnsi="Times New Roman" w:cs="Times New Roman"/>
          <w:sz w:val="28"/>
          <w:szCs w:val="28"/>
        </w:rPr>
        <w:t>»</w:t>
      </w:r>
      <w:r w:rsidR="008B1EED" w:rsidRPr="00497581">
        <w:rPr>
          <w:rFonts w:ascii="Times New Roman" w:hAnsi="Times New Roman" w:cs="Times New Roman"/>
          <w:sz w:val="28"/>
          <w:szCs w:val="28"/>
        </w:rPr>
        <w:t xml:space="preserve">, 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6B7290" w:rsidRPr="00497581">
        <w:rPr>
          <w:rFonts w:ascii="Times New Roman" w:hAnsi="Times New Roman" w:cs="Times New Roman"/>
          <w:sz w:val="28"/>
          <w:szCs w:val="28"/>
        </w:rPr>
        <w:t>«</w:t>
      </w:r>
      <w:r w:rsidR="008B1EED" w:rsidRPr="00497581">
        <w:rPr>
          <w:rFonts w:ascii="Times New Roman" w:hAnsi="Times New Roman" w:cs="Times New Roman"/>
          <w:sz w:val="28"/>
          <w:szCs w:val="28"/>
        </w:rPr>
        <w:t>Линия  электропередачи кабельная скважины газовой, эксплуатационной №</w:t>
      </w:r>
      <w:r w:rsidR="006B7290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497581" w:rsidRPr="00497581">
        <w:rPr>
          <w:rFonts w:ascii="Times New Roman" w:hAnsi="Times New Roman" w:cs="Times New Roman"/>
          <w:sz w:val="28"/>
          <w:szCs w:val="28"/>
        </w:rPr>
        <w:t>10105</w:t>
      </w:r>
      <w:r w:rsidR="00B65EC8" w:rsidRPr="00497581">
        <w:rPr>
          <w:rFonts w:ascii="Times New Roman" w:hAnsi="Times New Roman" w:cs="Times New Roman"/>
          <w:sz w:val="28"/>
          <w:szCs w:val="28"/>
        </w:rPr>
        <w:t xml:space="preserve"> </w:t>
      </w:r>
      <w:r w:rsidR="00497581">
        <w:rPr>
          <w:rFonts w:ascii="Times New Roman" w:hAnsi="Times New Roman" w:cs="Times New Roman"/>
          <w:sz w:val="28"/>
          <w:szCs w:val="28"/>
        </w:rPr>
        <w:t xml:space="preserve"> УКПГ-10, Оренбургского НГКМ».</w:t>
      </w:r>
      <w:proofErr w:type="gramEnd"/>
    </w:p>
    <w:p w:rsidR="00497581" w:rsidRDefault="00497581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EC8" w:rsidRP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>Уполномоченный орган, которым рассматривается ходатайство об установл</w:t>
      </w:r>
      <w:r w:rsidRPr="00B65EC8">
        <w:rPr>
          <w:rFonts w:ascii="Times New Roman" w:hAnsi="Times New Roman" w:cs="Times New Roman"/>
          <w:sz w:val="28"/>
          <w:szCs w:val="28"/>
        </w:rPr>
        <w:t>е</w:t>
      </w:r>
      <w:r w:rsidRPr="00B65EC8">
        <w:rPr>
          <w:rFonts w:ascii="Times New Roman" w:hAnsi="Times New Roman" w:cs="Times New Roman"/>
          <w:sz w:val="28"/>
          <w:szCs w:val="28"/>
        </w:rPr>
        <w:t xml:space="preserve">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5625D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45625D" w:rsidRPr="0045625D" w:rsidRDefault="0045625D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установлено относительно ориентира,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расположенного в границах участка.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Ориентир</w:t>
            </w:r>
          </w:p>
          <w:p w:rsidR="00844A3D" w:rsidRPr="0045625D" w:rsidRDefault="0045625D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область,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</w:p>
        </w:tc>
      </w:tr>
      <w:tr w:rsidR="007623D6" w:rsidRPr="00297135">
        <w:trPr>
          <w:trHeight w:val="692"/>
        </w:trPr>
        <w:tc>
          <w:tcPr>
            <w:tcW w:w="881" w:type="dxa"/>
            <w:vAlign w:val="center"/>
          </w:tcPr>
          <w:p w:rsidR="007623D6" w:rsidRPr="00297135" w:rsidRDefault="007623D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45625D" w:rsidRDefault="007623D6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18925</w:t>
            </w:r>
          </w:p>
        </w:tc>
        <w:tc>
          <w:tcPr>
            <w:tcW w:w="6823" w:type="dxa"/>
            <w:vAlign w:val="center"/>
          </w:tcPr>
          <w:p w:rsidR="007623D6" w:rsidRPr="0045625D" w:rsidRDefault="0051569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45625D" w:rsidRDefault="00907E87" w:rsidP="0051569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515694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19131</w:t>
            </w:r>
          </w:p>
        </w:tc>
        <w:tc>
          <w:tcPr>
            <w:tcW w:w="6823" w:type="dxa"/>
            <w:vAlign w:val="center"/>
          </w:tcPr>
          <w:p w:rsidR="00844A3D" w:rsidRPr="0045625D" w:rsidRDefault="0051569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5625D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9386</w:t>
            </w:r>
          </w:p>
        </w:tc>
        <w:tc>
          <w:tcPr>
            <w:tcW w:w="6823" w:type="dxa"/>
            <w:vAlign w:val="center"/>
          </w:tcPr>
          <w:p w:rsidR="00C64D55" w:rsidRPr="0045625D" w:rsidRDefault="0051569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56:21:0000000:19416</w:t>
            </w:r>
          </w:p>
        </w:tc>
        <w:tc>
          <w:tcPr>
            <w:tcW w:w="6823" w:type="dxa"/>
            <w:vAlign w:val="center"/>
          </w:tcPr>
          <w:p w:rsidR="00C64D55" w:rsidRPr="0045625D" w:rsidRDefault="00D637D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Оренбургский муниципальный район, сельское п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селение Ивановский сельсовет.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45625D" w:rsidRDefault="00907E87" w:rsidP="004562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45625D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19445</w:t>
            </w:r>
          </w:p>
        </w:tc>
        <w:tc>
          <w:tcPr>
            <w:tcW w:w="6823" w:type="dxa"/>
            <w:vAlign w:val="center"/>
          </w:tcPr>
          <w:p w:rsidR="00C64D55" w:rsidRPr="0045625D" w:rsidRDefault="0045625D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муниципальный район, сельское поселение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Ивановский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сельсовет.</w:t>
            </w:r>
          </w:p>
        </w:tc>
      </w:tr>
      <w:tr w:rsidR="002817AA" w:rsidRPr="00297135">
        <w:trPr>
          <w:trHeight w:val="692"/>
        </w:trPr>
        <w:tc>
          <w:tcPr>
            <w:tcW w:w="881" w:type="dxa"/>
            <w:vAlign w:val="center"/>
          </w:tcPr>
          <w:p w:rsidR="002817AA" w:rsidRPr="00297135" w:rsidRDefault="002817A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45625D" w:rsidRDefault="007623D6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9447</w:t>
            </w:r>
          </w:p>
        </w:tc>
        <w:tc>
          <w:tcPr>
            <w:tcW w:w="6823" w:type="dxa"/>
            <w:vAlign w:val="center"/>
          </w:tcPr>
          <w:p w:rsidR="002817AA" w:rsidRPr="0045625D" w:rsidRDefault="0045625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Оренбургский муниципальный район, сельское п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селение Ивановский сельсовет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45625D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19454</w:t>
            </w:r>
          </w:p>
        </w:tc>
        <w:tc>
          <w:tcPr>
            <w:tcW w:w="6823" w:type="dxa"/>
            <w:vAlign w:val="center"/>
          </w:tcPr>
          <w:p w:rsidR="009A5B9A" w:rsidRPr="0045625D" w:rsidRDefault="00D637DF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муниципальный район, сельское поселение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Ивановский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56:21:0000000:20210</w:t>
            </w:r>
          </w:p>
        </w:tc>
        <w:tc>
          <w:tcPr>
            <w:tcW w:w="6823" w:type="dxa"/>
            <w:vAlign w:val="center"/>
          </w:tcPr>
          <w:p w:rsidR="00907E87" w:rsidRPr="0045625D" w:rsidRDefault="00D637DF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область, Оренбургский муниципальный район,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сельское поселение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Ивановский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07E87" w:rsidRPr="00297135" w:rsidTr="007A030A">
        <w:trPr>
          <w:trHeight w:val="850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21377</w:t>
            </w:r>
          </w:p>
        </w:tc>
        <w:tc>
          <w:tcPr>
            <w:tcW w:w="6823" w:type="dxa"/>
            <w:vAlign w:val="center"/>
          </w:tcPr>
          <w:p w:rsidR="00907E87" w:rsidRPr="0045625D" w:rsidRDefault="004A23F0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623D6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="00907E87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21495</w:t>
            </w:r>
          </w:p>
        </w:tc>
        <w:tc>
          <w:tcPr>
            <w:tcW w:w="6823" w:type="dxa"/>
            <w:vAlign w:val="center"/>
          </w:tcPr>
          <w:p w:rsidR="00907E87" w:rsidRPr="0045625D" w:rsidRDefault="00D637DF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район, сел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ь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ское поселение Ивановский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21570</w:t>
            </w:r>
          </w:p>
        </w:tc>
        <w:tc>
          <w:tcPr>
            <w:tcW w:w="6823" w:type="dxa"/>
            <w:vAlign w:val="center"/>
          </w:tcPr>
          <w:p w:rsidR="00907E87" w:rsidRPr="0045625D" w:rsidRDefault="004A23F0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907E87" w:rsidRPr="0045625D" w:rsidRDefault="00B0040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623D6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21607</w:t>
            </w:r>
          </w:p>
        </w:tc>
        <w:tc>
          <w:tcPr>
            <w:tcW w:w="6823" w:type="dxa"/>
            <w:vAlign w:val="center"/>
          </w:tcPr>
          <w:p w:rsidR="00907E87" w:rsidRPr="0045625D" w:rsidRDefault="00B00402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:0000000:21608</w:t>
            </w:r>
          </w:p>
        </w:tc>
        <w:tc>
          <w:tcPr>
            <w:tcW w:w="6823" w:type="dxa"/>
            <w:vAlign w:val="center"/>
          </w:tcPr>
          <w:p w:rsidR="00907E87" w:rsidRPr="0045625D" w:rsidRDefault="00B00402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4A23F0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:0000000:21652</w:t>
            </w:r>
          </w:p>
        </w:tc>
        <w:tc>
          <w:tcPr>
            <w:tcW w:w="6823" w:type="dxa"/>
            <w:vAlign w:val="center"/>
          </w:tcPr>
          <w:p w:rsidR="00907E87" w:rsidRPr="0045625D" w:rsidRDefault="00B0040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:0000000:21762</w:t>
            </w:r>
          </w:p>
        </w:tc>
        <w:tc>
          <w:tcPr>
            <w:tcW w:w="6823" w:type="dxa"/>
            <w:vAlign w:val="center"/>
          </w:tcPr>
          <w:p w:rsidR="00907E87" w:rsidRPr="0045625D" w:rsidRDefault="00B00402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4A2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4A23F0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:0000000:4984</w:t>
            </w:r>
          </w:p>
        </w:tc>
        <w:tc>
          <w:tcPr>
            <w:tcW w:w="6823" w:type="dxa"/>
            <w:vAlign w:val="center"/>
          </w:tcPr>
          <w:p w:rsidR="00907E87" w:rsidRPr="0045625D" w:rsidRDefault="00212B89" w:rsidP="0045625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Оренбургская,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с/с Ивановский, на земельном участке расположены площадные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объекты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КИКи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крановые площадки, станция катодной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з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ащиты (СКЗ), узлы запуска поршня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(УЗП), факел)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трубопроводов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З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падного коридоров</w:t>
            </w:r>
            <w:proofErr w:type="gramEnd"/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907E87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23" w:type="dxa"/>
            <w:vAlign w:val="center"/>
          </w:tcPr>
          <w:p w:rsidR="00907E87" w:rsidRPr="0045625D" w:rsidRDefault="00D637D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56:21:0906002:101</w:t>
            </w:r>
          </w:p>
        </w:tc>
        <w:tc>
          <w:tcPr>
            <w:tcW w:w="6823" w:type="dxa"/>
            <w:vAlign w:val="center"/>
          </w:tcPr>
          <w:p w:rsidR="00907E87" w:rsidRPr="0045625D" w:rsidRDefault="00D637DF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56:21:0906002:102</w:t>
            </w:r>
          </w:p>
        </w:tc>
        <w:tc>
          <w:tcPr>
            <w:tcW w:w="6823" w:type="dxa"/>
            <w:vAlign w:val="center"/>
          </w:tcPr>
          <w:p w:rsidR="00907E87" w:rsidRPr="0045625D" w:rsidRDefault="00D637DF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район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56:21:0906002:324</w:t>
            </w:r>
          </w:p>
        </w:tc>
        <w:tc>
          <w:tcPr>
            <w:tcW w:w="6823" w:type="dxa"/>
            <w:vAlign w:val="center"/>
          </w:tcPr>
          <w:p w:rsidR="0064030D" w:rsidRPr="0045625D" w:rsidRDefault="00D637DF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Ивановский, земельный 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 в 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сточной части кадастрового квартала 56:21:0906002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56:21:0906002:340</w:t>
            </w:r>
          </w:p>
        </w:tc>
        <w:tc>
          <w:tcPr>
            <w:tcW w:w="6823" w:type="dxa"/>
            <w:vAlign w:val="center"/>
          </w:tcPr>
          <w:p w:rsidR="0064030D" w:rsidRPr="0045625D" w:rsidRDefault="00212B89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Оренбургская область, Оренбургский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56:21:0906002:341</w:t>
            </w:r>
          </w:p>
        </w:tc>
        <w:tc>
          <w:tcPr>
            <w:tcW w:w="6823" w:type="dxa"/>
            <w:vAlign w:val="center"/>
          </w:tcPr>
          <w:p w:rsidR="0064030D" w:rsidRPr="0045625D" w:rsidRDefault="00212B89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Фелерация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Оренбургская область, Оренбургский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ский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56:21:0906002:342</w:t>
            </w:r>
          </w:p>
        </w:tc>
        <w:tc>
          <w:tcPr>
            <w:tcW w:w="6823" w:type="dxa"/>
            <w:vAlign w:val="center"/>
          </w:tcPr>
          <w:p w:rsidR="0064030D" w:rsidRPr="0045625D" w:rsidRDefault="00D637DF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Фелерация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Оренбургская область, Оренбургский 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ский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56:21:0906002:84</w:t>
            </w:r>
          </w:p>
        </w:tc>
        <w:tc>
          <w:tcPr>
            <w:tcW w:w="6823" w:type="dxa"/>
            <w:vAlign w:val="center"/>
          </w:tcPr>
          <w:p w:rsidR="00FB2DD2" w:rsidRPr="0045625D" w:rsidRDefault="00D637DF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муниципальный район, сельское поселение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Ивановский 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56:21:0906002:87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56:21:0906002:88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56:21:0906002:91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56:21:0906002:92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56:21:0906002:93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56:21:0906002:94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56:21:0906002:95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56:21:0906002:97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56:21:0906002:98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56:21:0906002:99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56:21:0906003:225</w:t>
            </w:r>
          </w:p>
        </w:tc>
        <w:tc>
          <w:tcPr>
            <w:tcW w:w="6823" w:type="dxa"/>
            <w:vAlign w:val="center"/>
          </w:tcPr>
          <w:p w:rsidR="00FB2DD2" w:rsidRPr="0045625D" w:rsidRDefault="00637C5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/с Ив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56:21:0906003:453</w:t>
            </w:r>
          </w:p>
        </w:tc>
        <w:tc>
          <w:tcPr>
            <w:tcW w:w="6823" w:type="dxa"/>
            <w:vAlign w:val="center"/>
          </w:tcPr>
          <w:p w:rsidR="00FB2DD2" w:rsidRPr="0045625D" w:rsidRDefault="00407427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Федерация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Ивановский 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/</w:t>
            </w:r>
            <w:proofErr w:type="gram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земельный участок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 в 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з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падной части кадастрового квартала 56:21:0906003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56:21:0906005:210</w:t>
            </w:r>
          </w:p>
        </w:tc>
        <w:tc>
          <w:tcPr>
            <w:tcW w:w="6823" w:type="dxa"/>
            <w:vAlign w:val="center"/>
          </w:tcPr>
          <w:p w:rsidR="00FB2DD2" w:rsidRPr="0045625D" w:rsidRDefault="00637C56" w:rsidP="00AD3B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Ивановский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с/т, </w:t>
            </w:r>
            <w:proofErr w:type="spellStart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участок расположен в северо-восточной части 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дастрового квартала 56:21:0906005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7A030A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56:21:0906006:1</w:t>
            </w:r>
          </w:p>
        </w:tc>
        <w:tc>
          <w:tcPr>
            <w:tcW w:w="6823" w:type="dxa"/>
            <w:vAlign w:val="center"/>
          </w:tcPr>
          <w:p w:rsidR="00FB2DD2" w:rsidRPr="0045625D" w:rsidRDefault="00637C5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обл. Оренбургская, </w:t>
            </w:r>
            <w:proofErr w:type="spellStart"/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, с/с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45625D" w:rsidRDefault="00B15695" w:rsidP="007A030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A030A" w:rsidRPr="004562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823" w:type="dxa"/>
            <w:vAlign w:val="center"/>
          </w:tcPr>
          <w:p w:rsidR="00FB2DD2" w:rsidRPr="0045625D" w:rsidRDefault="00637C5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r w:rsidR="00AD3B3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Оре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н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бургский, Ивано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 w:rsidRPr="0045625D">
              <w:rPr>
                <w:rFonts w:ascii="Times New Roman" w:eastAsia="TimesNewRomanPSMT" w:hAnsi="Times New Roman" w:cs="Times New Roman"/>
                <w:sz w:val="24"/>
                <w:szCs w:val="24"/>
              </w:rPr>
              <w:t>ский сельсовет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21EFF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4F634D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Pr="00297135" w:rsidRDefault="00B21EFF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</w:p>
    <w:sectPr w:rsidR="00B21EFF" w:rsidRPr="00297135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C19A8"/>
    <w:rsid w:val="00125C06"/>
    <w:rsid w:val="00160164"/>
    <w:rsid w:val="00194A2B"/>
    <w:rsid w:val="001B5E80"/>
    <w:rsid w:val="001F4BE8"/>
    <w:rsid w:val="00212B89"/>
    <w:rsid w:val="00213DA9"/>
    <w:rsid w:val="002602B7"/>
    <w:rsid w:val="00262343"/>
    <w:rsid w:val="002817AA"/>
    <w:rsid w:val="002926F9"/>
    <w:rsid w:val="00297135"/>
    <w:rsid w:val="002E342E"/>
    <w:rsid w:val="002E59AC"/>
    <w:rsid w:val="0030178A"/>
    <w:rsid w:val="0034494C"/>
    <w:rsid w:val="00366F1A"/>
    <w:rsid w:val="003D55BC"/>
    <w:rsid w:val="00407427"/>
    <w:rsid w:val="004414CB"/>
    <w:rsid w:val="0045625D"/>
    <w:rsid w:val="004911AE"/>
    <w:rsid w:val="00497581"/>
    <w:rsid w:val="004A23F0"/>
    <w:rsid w:val="004A4357"/>
    <w:rsid w:val="004C09F4"/>
    <w:rsid w:val="004C42A6"/>
    <w:rsid w:val="004F634D"/>
    <w:rsid w:val="00505952"/>
    <w:rsid w:val="00515694"/>
    <w:rsid w:val="00543E90"/>
    <w:rsid w:val="00565F61"/>
    <w:rsid w:val="005B4475"/>
    <w:rsid w:val="00637C56"/>
    <w:rsid w:val="0064030D"/>
    <w:rsid w:val="006579C1"/>
    <w:rsid w:val="006B7290"/>
    <w:rsid w:val="006D21F3"/>
    <w:rsid w:val="006E551B"/>
    <w:rsid w:val="00705C4B"/>
    <w:rsid w:val="00731391"/>
    <w:rsid w:val="00743F56"/>
    <w:rsid w:val="00751E21"/>
    <w:rsid w:val="007623D6"/>
    <w:rsid w:val="0079039D"/>
    <w:rsid w:val="00797EE7"/>
    <w:rsid w:val="007A030A"/>
    <w:rsid w:val="007C2776"/>
    <w:rsid w:val="007D16A9"/>
    <w:rsid w:val="007F5B92"/>
    <w:rsid w:val="008118B4"/>
    <w:rsid w:val="00832AE7"/>
    <w:rsid w:val="00844A3D"/>
    <w:rsid w:val="0085273F"/>
    <w:rsid w:val="00856BED"/>
    <w:rsid w:val="008A0EFA"/>
    <w:rsid w:val="008B1EED"/>
    <w:rsid w:val="008C4A36"/>
    <w:rsid w:val="00907E87"/>
    <w:rsid w:val="0092577E"/>
    <w:rsid w:val="009833B7"/>
    <w:rsid w:val="009835BB"/>
    <w:rsid w:val="009A5B9A"/>
    <w:rsid w:val="009D0EA0"/>
    <w:rsid w:val="009E5F63"/>
    <w:rsid w:val="009F2C88"/>
    <w:rsid w:val="00A5229A"/>
    <w:rsid w:val="00A727B8"/>
    <w:rsid w:val="00AD3B34"/>
    <w:rsid w:val="00AD54EB"/>
    <w:rsid w:val="00B00402"/>
    <w:rsid w:val="00B15695"/>
    <w:rsid w:val="00B21EFF"/>
    <w:rsid w:val="00B54491"/>
    <w:rsid w:val="00B618EC"/>
    <w:rsid w:val="00B65EC8"/>
    <w:rsid w:val="00B8353D"/>
    <w:rsid w:val="00B97A37"/>
    <w:rsid w:val="00BA7E00"/>
    <w:rsid w:val="00BB5BDF"/>
    <w:rsid w:val="00BB7DF4"/>
    <w:rsid w:val="00BD10E4"/>
    <w:rsid w:val="00C200E6"/>
    <w:rsid w:val="00C5512C"/>
    <w:rsid w:val="00C64D55"/>
    <w:rsid w:val="00CE5164"/>
    <w:rsid w:val="00D00C92"/>
    <w:rsid w:val="00D22B9B"/>
    <w:rsid w:val="00D637DF"/>
    <w:rsid w:val="00DF0126"/>
    <w:rsid w:val="00E1138B"/>
    <w:rsid w:val="00EB2B37"/>
    <w:rsid w:val="00EC19BB"/>
    <w:rsid w:val="00EE47B5"/>
    <w:rsid w:val="00F201F3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4E36-C3E3-4B5D-9149-7BAD9F55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43</cp:revision>
  <cp:lastPrinted>2024-11-28T05:19:00Z</cp:lastPrinted>
  <dcterms:created xsi:type="dcterms:W3CDTF">2024-07-17T09:03:00Z</dcterms:created>
  <dcterms:modified xsi:type="dcterms:W3CDTF">2025-04-17T12:44:00Z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